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0D90" w14:textId="6EFE3B74" w:rsidR="00F0338B" w:rsidRPr="00213853" w:rsidRDefault="00F0338B" w:rsidP="00213853">
      <w:pPr>
        <w:jc w:val="center"/>
        <w:rPr>
          <w:rFonts w:ascii="Arial" w:hAnsi="Arial" w:cs="Arial"/>
          <w:b/>
          <w:bCs/>
          <w:color w:val="FF7D69"/>
          <w:sz w:val="28"/>
          <w:szCs w:val="28"/>
          <w:lang w:val="es-ES"/>
        </w:rPr>
      </w:pPr>
      <w:r w:rsidRPr="00213853">
        <w:rPr>
          <w:rFonts w:ascii="Arial" w:hAnsi="Arial" w:cs="Arial"/>
          <w:b/>
          <w:bCs/>
          <w:color w:val="FF7D69"/>
          <w:sz w:val="28"/>
          <w:szCs w:val="28"/>
          <w:lang w:val="es-ES"/>
        </w:rPr>
        <w:t>Unidad 3.1. Estrategias y KPI de desempeño</w:t>
      </w:r>
    </w:p>
    <w:p w14:paraId="6EF87F96" w14:textId="4CDE93B1" w:rsidR="00F0338B" w:rsidRPr="00213853" w:rsidRDefault="00213853" w:rsidP="00213853">
      <w:pPr>
        <w:jc w:val="center"/>
        <w:rPr>
          <w:rFonts w:ascii="Arial" w:hAnsi="Arial" w:cs="Arial"/>
          <w:b/>
          <w:bCs/>
          <w:color w:val="AE42F7"/>
        </w:rPr>
      </w:pPr>
      <w:r>
        <w:rPr>
          <w:rFonts w:ascii="Arial" w:hAnsi="Arial" w:cs="Arial"/>
          <w:b/>
          <w:bCs/>
          <w:color w:val="AE42F7"/>
        </w:rPr>
        <w:br/>
      </w:r>
      <w:r w:rsidR="00F0338B" w:rsidRPr="00213853">
        <w:rPr>
          <w:rFonts w:ascii="Arial" w:hAnsi="Arial" w:cs="Arial"/>
          <w:b/>
          <w:bCs/>
          <w:color w:val="AE42F7"/>
        </w:rPr>
        <w:t>Ficha de caso de uso 4D</w:t>
      </w:r>
      <w:r>
        <w:rPr>
          <w:rFonts w:ascii="Arial" w:hAnsi="Arial" w:cs="Arial"/>
          <w:b/>
          <w:bCs/>
          <w:color w:val="AE42F7"/>
        </w:rPr>
        <w:br/>
      </w:r>
    </w:p>
    <w:tbl>
      <w:tblPr>
        <w:tblStyle w:val="Tablaconcuadrcul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47"/>
        <w:gridCol w:w="3121"/>
        <w:gridCol w:w="4230"/>
      </w:tblGrid>
      <w:tr w:rsidR="00213853" w:rsidRPr="00213853" w14:paraId="206DA33B" w14:textId="77777777" w:rsidTr="00213853">
        <w:tc>
          <w:tcPr>
            <w:tcW w:w="2147" w:type="dxa"/>
            <w:shd w:val="clear" w:color="auto" w:fill="FF7D69"/>
            <w:vAlign w:val="center"/>
          </w:tcPr>
          <w:p w14:paraId="4E43814C" w14:textId="77777777" w:rsidR="00F0338B" w:rsidRPr="00213853" w:rsidRDefault="00F0338B" w:rsidP="00F0338B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3853">
              <w:rPr>
                <w:b/>
                <w:bCs/>
                <w:color w:val="FFFFFF" w:themeColor="background1"/>
                <w:sz w:val="21"/>
                <w:szCs w:val="21"/>
              </w:rPr>
              <w:t>Campo</w:t>
            </w:r>
          </w:p>
        </w:tc>
        <w:tc>
          <w:tcPr>
            <w:tcW w:w="3121" w:type="dxa"/>
            <w:shd w:val="clear" w:color="auto" w:fill="FF7D69"/>
            <w:vAlign w:val="center"/>
          </w:tcPr>
          <w:p w14:paraId="0EC4185B" w14:textId="77777777" w:rsidR="00F0338B" w:rsidRPr="00213853" w:rsidRDefault="00F0338B" w:rsidP="00F0338B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3853">
              <w:rPr>
                <w:b/>
                <w:bCs/>
                <w:color w:val="FFFFFF" w:themeColor="background1"/>
                <w:sz w:val="21"/>
                <w:szCs w:val="21"/>
              </w:rPr>
              <w:t>Qué registrar</w:t>
            </w:r>
          </w:p>
        </w:tc>
        <w:tc>
          <w:tcPr>
            <w:tcW w:w="4230" w:type="dxa"/>
            <w:shd w:val="clear" w:color="auto" w:fill="FF7D69"/>
            <w:vAlign w:val="center"/>
          </w:tcPr>
          <w:p w14:paraId="13E70313" w14:textId="77777777" w:rsidR="00F0338B" w:rsidRPr="00213853" w:rsidRDefault="00F0338B" w:rsidP="00F0338B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3853">
              <w:rPr>
                <w:b/>
                <w:bCs/>
                <w:color w:val="FFFFFF" w:themeColor="background1"/>
                <w:sz w:val="21"/>
                <w:szCs w:val="21"/>
              </w:rPr>
              <w:t>Ejemplo (edificio: coordinación Arquitectura–instalaciones en núcleos)</w:t>
            </w:r>
          </w:p>
        </w:tc>
      </w:tr>
      <w:tr w:rsidR="00213853" w:rsidRPr="00213853" w14:paraId="5DF10926" w14:textId="77777777" w:rsidTr="00213853">
        <w:tc>
          <w:tcPr>
            <w:tcW w:w="2147" w:type="dxa"/>
            <w:vAlign w:val="center"/>
          </w:tcPr>
          <w:p w14:paraId="291BD22C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Nombre del proyecto</w:t>
            </w:r>
          </w:p>
        </w:tc>
        <w:tc>
          <w:tcPr>
            <w:tcW w:w="3121" w:type="dxa"/>
            <w:vAlign w:val="center"/>
          </w:tcPr>
          <w:p w14:paraId="2B5A9D41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Identificar el proyecto tal como aparece en el CDE.</w:t>
            </w:r>
          </w:p>
        </w:tc>
        <w:tc>
          <w:tcPr>
            <w:tcW w:w="4230" w:type="dxa"/>
            <w:vAlign w:val="center"/>
          </w:tcPr>
          <w:p w14:paraId="4E4F9417" w14:textId="7DA69EAD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Torre Mixta Av. 26</w:t>
            </w:r>
            <w:r w:rsidR="00271A4D" w:rsidRPr="00213853">
              <w:rPr>
                <w:color w:val="595959" w:themeColor="text1" w:themeTint="A6"/>
                <w:sz w:val="20"/>
                <w:szCs w:val="20"/>
              </w:rPr>
              <w:t>-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>Etapa 1</w:t>
            </w:r>
          </w:p>
        </w:tc>
      </w:tr>
      <w:tr w:rsidR="00213853" w:rsidRPr="00213853" w14:paraId="2FD7A7D6" w14:textId="77777777" w:rsidTr="00213853">
        <w:tc>
          <w:tcPr>
            <w:tcW w:w="2147" w:type="dxa"/>
            <w:vAlign w:val="center"/>
          </w:tcPr>
          <w:p w14:paraId="02F8EBFF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Tipo de proyecto</w:t>
            </w:r>
          </w:p>
        </w:tc>
        <w:tc>
          <w:tcPr>
            <w:tcW w:w="3121" w:type="dxa"/>
            <w:vAlign w:val="center"/>
          </w:tcPr>
          <w:p w14:paraId="22824C69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Clasificar el proyecto (edificaciones, infraestructura, interiorismo, etc.).</w:t>
            </w:r>
          </w:p>
        </w:tc>
        <w:tc>
          <w:tcPr>
            <w:tcW w:w="4230" w:type="dxa"/>
            <w:vAlign w:val="center"/>
          </w:tcPr>
          <w:p w14:paraId="7BBA2984" w14:textId="43990E3B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Edificación</w:t>
            </w:r>
            <w:r w:rsidR="0060625D" w:rsidRPr="00213853">
              <w:rPr>
                <w:color w:val="595959" w:themeColor="text1" w:themeTint="A6"/>
                <w:sz w:val="20"/>
                <w:szCs w:val="20"/>
              </w:rPr>
              <w:t>-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>uso mixto</w:t>
            </w:r>
          </w:p>
        </w:tc>
      </w:tr>
      <w:tr w:rsidR="00213853" w:rsidRPr="00213853" w14:paraId="187DC8E6" w14:textId="77777777" w:rsidTr="00213853">
        <w:tc>
          <w:tcPr>
            <w:tcW w:w="2147" w:type="dxa"/>
            <w:vAlign w:val="center"/>
          </w:tcPr>
          <w:p w14:paraId="7F4E9262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Objetivo del caso (relación con KPI)</w:t>
            </w:r>
          </w:p>
        </w:tc>
        <w:tc>
          <w:tcPr>
            <w:tcW w:w="3121" w:type="dxa"/>
            <w:vAlign w:val="center"/>
          </w:tcPr>
          <w:p w14:paraId="0452AB0C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Resultado que se busca y el KPI que apoya.</w:t>
            </w:r>
          </w:p>
        </w:tc>
        <w:tc>
          <w:tcPr>
            <w:tcW w:w="4230" w:type="dxa"/>
            <w:vAlign w:val="center"/>
          </w:tcPr>
          <w:p w14:paraId="72789F22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Reducir retrabajo por interferencias (KPI técnico: % de elementos de instalaciones con sistema definido).</w:t>
            </w:r>
          </w:p>
        </w:tc>
      </w:tr>
      <w:tr w:rsidR="00213853" w:rsidRPr="00213853" w14:paraId="5F51D527" w14:textId="77777777" w:rsidTr="00213853">
        <w:tc>
          <w:tcPr>
            <w:tcW w:w="2147" w:type="dxa"/>
            <w:vAlign w:val="center"/>
          </w:tcPr>
          <w:p w14:paraId="2C90E89C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Tipo de uso 4D</w:t>
            </w:r>
          </w:p>
        </w:tc>
        <w:tc>
          <w:tcPr>
            <w:tcW w:w="3121" w:type="dxa"/>
            <w:vAlign w:val="center"/>
          </w:tcPr>
          <w:p w14:paraId="4E388655" w14:textId="4723666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Elegir uno: Logística de obra/Rutas de equipos/Línea de tiempo con hitos.</w:t>
            </w:r>
          </w:p>
        </w:tc>
        <w:tc>
          <w:tcPr>
            <w:tcW w:w="4230" w:type="dxa"/>
            <w:vAlign w:val="center"/>
          </w:tcPr>
          <w:p w14:paraId="698646AA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Línea de tiempo con hitos clave del núcleo.</w:t>
            </w:r>
          </w:p>
        </w:tc>
      </w:tr>
      <w:tr w:rsidR="00213853" w:rsidRPr="00213853" w14:paraId="70937EEA" w14:textId="77777777" w:rsidTr="00213853">
        <w:tc>
          <w:tcPr>
            <w:tcW w:w="2147" w:type="dxa"/>
            <w:vAlign w:val="center"/>
          </w:tcPr>
          <w:p w14:paraId="616B1A80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Alcance y supuestos</w:t>
            </w:r>
          </w:p>
        </w:tc>
        <w:tc>
          <w:tcPr>
            <w:tcW w:w="3121" w:type="dxa"/>
            <w:vAlign w:val="center"/>
          </w:tcPr>
          <w:p w14:paraId="64E47877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Zona, disciplinas, niveles, restricciones, supuestos.</w:t>
            </w:r>
          </w:p>
        </w:tc>
        <w:tc>
          <w:tcPr>
            <w:tcW w:w="4230" w:type="dxa"/>
            <w:vAlign w:val="center"/>
          </w:tcPr>
          <w:p w14:paraId="2BEE5083" w14:textId="24341E12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Núcleos A y B, niveles 1</w:t>
            </w:r>
            <w:r w:rsidR="0060625D" w:rsidRPr="00213853">
              <w:rPr>
                <w:color w:val="595959" w:themeColor="text1" w:themeTint="A6"/>
                <w:sz w:val="20"/>
                <w:szCs w:val="20"/>
              </w:rPr>
              <w:t>-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>10; Arquitectura e instalaciones; accesos definidos; no se interviene fachada.</w:t>
            </w:r>
          </w:p>
        </w:tc>
      </w:tr>
      <w:tr w:rsidR="00213853" w:rsidRPr="00213853" w14:paraId="75FC50C5" w14:textId="77777777" w:rsidTr="00213853">
        <w:tc>
          <w:tcPr>
            <w:tcW w:w="2147" w:type="dxa"/>
            <w:vAlign w:val="center"/>
          </w:tcPr>
          <w:p w14:paraId="6578C23A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WBS y calendario</w:t>
            </w:r>
          </w:p>
        </w:tc>
        <w:tc>
          <w:tcPr>
            <w:tcW w:w="3121" w:type="dxa"/>
            <w:vAlign w:val="center"/>
          </w:tcPr>
          <w:p w14:paraId="64C02893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Tareas, códigos, duraciones y relaciones.</w:t>
            </w:r>
          </w:p>
        </w:tc>
        <w:tc>
          <w:tcPr>
            <w:tcW w:w="4230" w:type="dxa"/>
            <w:vAlign w:val="center"/>
          </w:tcPr>
          <w:p w14:paraId="3AE172C2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WBS-NUC-01 a NUC-10; secuencia vertical; calendario semanal con holguras de 1 día por nivel.</w:t>
            </w:r>
          </w:p>
        </w:tc>
      </w:tr>
      <w:tr w:rsidR="00213853" w:rsidRPr="00213853" w14:paraId="1A35FC65" w14:textId="77777777" w:rsidTr="00213853">
        <w:tc>
          <w:tcPr>
            <w:tcW w:w="2147" w:type="dxa"/>
            <w:vAlign w:val="center"/>
          </w:tcPr>
          <w:p w14:paraId="6BB37CAA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Conjuntos/reglas de selección</w:t>
            </w:r>
          </w:p>
        </w:tc>
        <w:tc>
          <w:tcPr>
            <w:tcW w:w="3121" w:type="dxa"/>
            <w:vAlign w:val="center"/>
          </w:tcPr>
          <w:p w14:paraId="5FC28390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Cómo agrupar elementos por propiedades/códigos.</w:t>
            </w:r>
          </w:p>
        </w:tc>
        <w:tc>
          <w:tcPr>
            <w:tcW w:w="4230" w:type="dxa"/>
            <w:vAlign w:val="center"/>
          </w:tcPr>
          <w:p w14:paraId="443E0441" w14:textId="2BAF2F69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 xml:space="preserve">Conjuntos por </w:t>
            </w:r>
            <w:r w:rsidR="0060625D" w:rsidRPr="00213853">
              <w:rPr>
                <w:color w:val="595959" w:themeColor="text1" w:themeTint="A6"/>
                <w:sz w:val="20"/>
                <w:szCs w:val="20"/>
              </w:rPr>
              <w:t>nivel, disciplina, tipo y código de obra;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 xml:space="preserve"> reglas documentadas.</w:t>
            </w:r>
          </w:p>
        </w:tc>
      </w:tr>
      <w:tr w:rsidR="00213853" w:rsidRPr="00213853" w14:paraId="19463B3C" w14:textId="77777777" w:rsidTr="00213853">
        <w:tc>
          <w:tcPr>
            <w:tcW w:w="2147" w:type="dxa"/>
            <w:vAlign w:val="center"/>
          </w:tcPr>
          <w:p w14:paraId="24206CCF" w14:textId="77777777" w:rsidR="00F0338B" w:rsidRPr="00213853" w:rsidRDefault="00F0338B" w:rsidP="00F00DE0">
            <w:pPr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Tablas/CSV (proceso de medición)</w:t>
            </w:r>
          </w:p>
        </w:tc>
        <w:tc>
          <w:tcPr>
            <w:tcW w:w="3121" w:type="dxa"/>
            <w:vAlign w:val="center"/>
          </w:tcPr>
          <w:p w14:paraId="0AFB0AEF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Vistas/tablas origen y frecuencia de exportación.</w:t>
            </w:r>
          </w:p>
        </w:tc>
        <w:tc>
          <w:tcPr>
            <w:tcW w:w="4230" w:type="dxa"/>
            <w:vAlign w:val="center"/>
          </w:tcPr>
          <w:p w14:paraId="5BDF1C1C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  <w:lang w:val="es-ES"/>
              </w:rPr>
              <w:t>“</w:t>
            </w:r>
            <w:proofErr w:type="spellStart"/>
            <w:r w:rsidRPr="00213853">
              <w:rPr>
                <w:color w:val="595959" w:themeColor="text1" w:themeTint="A6"/>
                <w:sz w:val="20"/>
                <w:szCs w:val="20"/>
                <w:lang w:val="es-ES"/>
              </w:rPr>
              <w:t>Inst_Sistemas_por_nivel</w:t>
            </w:r>
            <w:proofErr w:type="spellEnd"/>
            <w:r w:rsidRPr="00213853">
              <w:rPr>
                <w:color w:val="595959" w:themeColor="text1" w:themeTint="A6"/>
                <w:sz w:val="20"/>
                <w:szCs w:val="20"/>
                <w:lang w:val="es-ES"/>
              </w:rPr>
              <w:t>” y “</w:t>
            </w:r>
            <w:proofErr w:type="spellStart"/>
            <w:r w:rsidRPr="00213853">
              <w:rPr>
                <w:color w:val="595959" w:themeColor="text1" w:themeTint="A6"/>
                <w:sz w:val="20"/>
                <w:szCs w:val="20"/>
                <w:lang w:val="es-ES"/>
              </w:rPr>
              <w:t>AR_Nucleos</w:t>
            </w:r>
            <w:proofErr w:type="spellEnd"/>
            <w:r w:rsidRPr="00213853">
              <w:rPr>
                <w:color w:val="595959" w:themeColor="text1" w:themeTint="A6"/>
                <w:sz w:val="20"/>
                <w:szCs w:val="20"/>
                <w:lang w:val="es-ES"/>
              </w:rPr>
              <w:t>”; exportación semanal a /02_WIP/Reportes/.</w:t>
            </w:r>
          </w:p>
        </w:tc>
      </w:tr>
      <w:tr w:rsidR="00213853" w:rsidRPr="00213853" w14:paraId="6A156B03" w14:textId="77777777" w:rsidTr="00213853">
        <w:tc>
          <w:tcPr>
            <w:tcW w:w="2147" w:type="dxa"/>
            <w:vAlign w:val="center"/>
          </w:tcPr>
          <w:p w14:paraId="365B3734" w14:textId="77777777" w:rsidR="00F0338B" w:rsidRPr="00213853" w:rsidRDefault="00F0338B" w:rsidP="00F00DE0">
            <w:pPr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Criterios de aceptación</w:t>
            </w:r>
          </w:p>
        </w:tc>
        <w:tc>
          <w:tcPr>
            <w:tcW w:w="3121" w:type="dxa"/>
            <w:vAlign w:val="center"/>
          </w:tcPr>
          <w:p w14:paraId="64618787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Condiciones para aprobar el clip/reporte.</w:t>
            </w:r>
          </w:p>
        </w:tc>
        <w:tc>
          <w:tcPr>
            <w:tcW w:w="4230" w:type="dxa"/>
            <w:vAlign w:val="center"/>
          </w:tcPr>
          <w:p w14:paraId="0C992462" w14:textId="7ABA8B45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100</w:t>
            </w:r>
            <w:r w:rsidR="0060625D" w:rsidRPr="00213853">
              <w:rPr>
                <w:color w:val="595959" w:themeColor="text1" w:themeTint="A6"/>
                <w:sz w:val="20"/>
                <w:szCs w:val="20"/>
              </w:rPr>
              <w:t> 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>% de tareas con vínculo; corridas sin advertencias críticas; fechas consistentes con WBS.</w:t>
            </w:r>
          </w:p>
        </w:tc>
      </w:tr>
      <w:tr w:rsidR="00213853" w:rsidRPr="00213853" w14:paraId="001C1F9F" w14:textId="77777777" w:rsidTr="00213853">
        <w:tc>
          <w:tcPr>
            <w:tcW w:w="2147" w:type="dxa"/>
            <w:vAlign w:val="center"/>
          </w:tcPr>
          <w:p w14:paraId="52B740C2" w14:textId="77777777" w:rsidR="00F0338B" w:rsidRPr="00213853" w:rsidRDefault="00F0338B" w:rsidP="00F00DE0">
            <w:pPr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Riesgos y mitigación</w:t>
            </w:r>
          </w:p>
        </w:tc>
        <w:tc>
          <w:tcPr>
            <w:tcW w:w="3121" w:type="dxa"/>
            <w:vAlign w:val="center"/>
          </w:tcPr>
          <w:p w14:paraId="5B3C372E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Riesgos operativos/técnicos y cómo manejarlos.</w:t>
            </w:r>
          </w:p>
        </w:tc>
        <w:tc>
          <w:tcPr>
            <w:tcW w:w="4230" w:type="dxa"/>
            <w:vAlign w:val="center"/>
          </w:tcPr>
          <w:p w14:paraId="301DBE59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 xml:space="preserve">Inconsistencia de códigos entre disciplinas → revisión semanal y </w:t>
            </w:r>
            <w:r w:rsidRPr="00213853">
              <w:rPr>
                <w:i/>
                <w:iCs/>
                <w:color w:val="595959" w:themeColor="text1" w:themeTint="A6"/>
                <w:sz w:val="20"/>
                <w:szCs w:val="20"/>
              </w:rPr>
              <w:t>script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 xml:space="preserve"> de validación.</w:t>
            </w:r>
          </w:p>
        </w:tc>
      </w:tr>
      <w:tr w:rsidR="00213853" w:rsidRPr="00213853" w14:paraId="43B2E9B9" w14:textId="77777777" w:rsidTr="00213853">
        <w:tc>
          <w:tcPr>
            <w:tcW w:w="2147" w:type="dxa"/>
            <w:vAlign w:val="center"/>
          </w:tcPr>
          <w:p w14:paraId="51F5CE95" w14:textId="77777777" w:rsidR="00F0338B" w:rsidRPr="00213853" w:rsidRDefault="00F0338B" w:rsidP="00F00DE0">
            <w:pPr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Entregables</w:t>
            </w:r>
          </w:p>
        </w:tc>
        <w:tc>
          <w:tcPr>
            <w:tcW w:w="3121" w:type="dxa"/>
            <w:vAlign w:val="center"/>
          </w:tcPr>
          <w:p w14:paraId="5E031055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Qué publicar en CDE.</w:t>
            </w:r>
          </w:p>
        </w:tc>
        <w:tc>
          <w:tcPr>
            <w:tcW w:w="4230" w:type="dxa"/>
            <w:vAlign w:val="center"/>
          </w:tcPr>
          <w:p w14:paraId="36966BD0" w14:textId="32AFA2A6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  <w:lang w:val="es-ES"/>
              </w:rPr>
              <w:t>Clip MP4 (30</w:t>
            </w:r>
            <w:r w:rsidR="0060625D" w:rsidRPr="00213853">
              <w:rPr>
                <w:color w:val="595959" w:themeColor="text1" w:themeTint="A6"/>
                <w:sz w:val="20"/>
                <w:szCs w:val="20"/>
                <w:lang w:val="es-ES"/>
              </w:rPr>
              <w:t>-</w:t>
            </w:r>
            <w:r w:rsidRPr="00213853">
              <w:rPr>
                <w:color w:val="595959" w:themeColor="text1" w:themeTint="A6"/>
                <w:sz w:val="20"/>
                <w:szCs w:val="20"/>
                <w:lang w:val="es-ES"/>
              </w:rPr>
              <w:t>45 s</w:t>
            </w:r>
            <w:r w:rsidR="0060625D" w:rsidRPr="00213853">
              <w:rPr>
                <w:color w:val="595959" w:themeColor="text1" w:themeTint="A6"/>
                <w:sz w:val="20"/>
                <w:szCs w:val="20"/>
                <w:lang w:val="es-ES"/>
              </w:rPr>
              <w:t>egundos</w:t>
            </w:r>
            <w:r w:rsidRPr="00213853">
              <w:rPr>
                <w:color w:val="595959" w:themeColor="text1" w:themeTint="A6"/>
                <w:sz w:val="20"/>
                <w:szCs w:val="20"/>
                <w:lang w:val="es-ES"/>
              </w:rPr>
              <w:t xml:space="preserve">) + CSV de </w:t>
            </w:r>
            <w:proofErr w:type="spellStart"/>
            <w:r w:rsidRPr="00213853">
              <w:rPr>
                <w:i/>
                <w:iCs/>
                <w:color w:val="595959" w:themeColor="text1" w:themeTint="A6"/>
                <w:sz w:val="20"/>
                <w:szCs w:val="20"/>
                <w:lang w:val="es-ES"/>
              </w:rPr>
              <w:t>TimeLiner</w:t>
            </w:r>
            <w:proofErr w:type="spellEnd"/>
            <w:r w:rsidRPr="00213853">
              <w:rPr>
                <w:color w:val="595959" w:themeColor="text1" w:themeTint="A6"/>
                <w:sz w:val="20"/>
                <w:szCs w:val="20"/>
                <w:lang w:val="es-ES"/>
              </w:rPr>
              <w:t xml:space="preserve"> + comentario de versión.</w:t>
            </w:r>
          </w:p>
        </w:tc>
      </w:tr>
      <w:tr w:rsidR="00213853" w:rsidRPr="00213853" w14:paraId="1E41F2FD" w14:textId="77777777" w:rsidTr="00213853">
        <w:tc>
          <w:tcPr>
            <w:tcW w:w="2147" w:type="dxa"/>
            <w:vAlign w:val="center"/>
          </w:tcPr>
          <w:p w14:paraId="41BD2BE8" w14:textId="77777777" w:rsidR="00F0338B" w:rsidRPr="00213853" w:rsidRDefault="00F0338B" w:rsidP="00F00DE0">
            <w:pPr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Responsables</w:t>
            </w:r>
          </w:p>
        </w:tc>
        <w:tc>
          <w:tcPr>
            <w:tcW w:w="3121" w:type="dxa"/>
            <w:vAlign w:val="center"/>
          </w:tcPr>
          <w:p w14:paraId="114A4AFC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Quién prepara, valida y publica.</w:t>
            </w:r>
          </w:p>
        </w:tc>
        <w:tc>
          <w:tcPr>
            <w:tcW w:w="4230" w:type="dxa"/>
            <w:vAlign w:val="center"/>
          </w:tcPr>
          <w:p w14:paraId="6A2B6802" w14:textId="29E72C99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Coordinador BIM (prepara)</w:t>
            </w:r>
            <w:r w:rsidR="0060625D" w:rsidRPr="00213853">
              <w:rPr>
                <w:color w:val="595959" w:themeColor="text1" w:themeTint="A6"/>
                <w:sz w:val="20"/>
                <w:szCs w:val="20"/>
              </w:rPr>
              <w:t>;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="0060625D" w:rsidRPr="00213853">
              <w:rPr>
                <w:color w:val="595959" w:themeColor="text1" w:themeTint="A6"/>
                <w:sz w:val="20"/>
                <w:szCs w:val="20"/>
              </w:rPr>
              <w:t>r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>esidente de obra (valida)</w:t>
            </w:r>
            <w:r w:rsidR="0060625D" w:rsidRPr="00213853">
              <w:rPr>
                <w:color w:val="595959" w:themeColor="text1" w:themeTint="A6"/>
                <w:sz w:val="20"/>
                <w:szCs w:val="20"/>
              </w:rPr>
              <w:t>; r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>esponsable CDE (publica).</w:t>
            </w:r>
          </w:p>
        </w:tc>
      </w:tr>
      <w:tr w:rsidR="00213853" w:rsidRPr="00213853" w14:paraId="14D60CDA" w14:textId="77777777" w:rsidTr="00213853">
        <w:tc>
          <w:tcPr>
            <w:tcW w:w="2147" w:type="dxa"/>
            <w:vAlign w:val="center"/>
          </w:tcPr>
          <w:p w14:paraId="63139AB7" w14:textId="77777777" w:rsidR="00F0338B" w:rsidRPr="00213853" w:rsidRDefault="00F0338B" w:rsidP="00F00DE0">
            <w:pPr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Ruta CDE</w:t>
            </w:r>
          </w:p>
        </w:tc>
        <w:tc>
          <w:tcPr>
            <w:tcW w:w="3121" w:type="dxa"/>
            <w:vAlign w:val="center"/>
          </w:tcPr>
          <w:p w14:paraId="02235146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Carpeta/archivo según estructura del curso.</w:t>
            </w:r>
          </w:p>
        </w:tc>
        <w:tc>
          <w:tcPr>
            <w:tcW w:w="4230" w:type="dxa"/>
            <w:vAlign w:val="center"/>
          </w:tcPr>
          <w:p w14:paraId="1FF1A866" w14:textId="400C9A55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 xml:space="preserve">/02_WIP/Reportes/ (CSV) y </w:t>
            </w:r>
            <w:proofErr w:type="gramStart"/>
            <w:r w:rsidRPr="00213853">
              <w:rPr>
                <w:color w:val="595959" w:themeColor="text1" w:themeTint="A6"/>
                <w:sz w:val="20"/>
                <w:szCs w:val="20"/>
              </w:rPr>
              <w:t xml:space="preserve">carpeta </w:t>
            </w:r>
            <w:r w:rsidR="0060625D" w:rsidRPr="00213853">
              <w:rPr>
                <w:color w:val="595959" w:themeColor="text1" w:themeTint="A6"/>
                <w:sz w:val="20"/>
                <w:szCs w:val="20"/>
              </w:rPr>
              <w:t>compartido</w:t>
            </w:r>
            <w:proofErr w:type="gramEnd"/>
            <w:r w:rsidR="0060625D" w:rsidRPr="00213853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>para clip y registro.</w:t>
            </w:r>
          </w:p>
        </w:tc>
      </w:tr>
      <w:tr w:rsidR="00213853" w:rsidRPr="00213853" w14:paraId="282529CF" w14:textId="77777777" w:rsidTr="00213853">
        <w:tc>
          <w:tcPr>
            <w:tcW w:w="2147" w:type="dxa"/>
            <w:vAlign w:val="center"/>
          </w:tcPr>
          <w:p w14:paraId="72B7CFB9" w14:textId="77777777" w:rsidR="00F0338B" w:rsidRPr="00213853" w:rsidRDefault="00F0338B" w:rsidP="00F00DE0">
            <w:pPr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</w:pPr>
            <w:r w:rsidRPr="00213853">
              <w:rPr>
                <w:rStyle w:val="Textoennegrita"/>
                <w:b w:val="0"/>
                <w:bCs w:val="0"/>
                <w:color w:val="595959" w:themeColor="text1" w:themeTint="A6"/>
                <w:sz w:val="20"/>
                <w:szCs w:val="20"/>
              </w:rPr>
              <w:t>Comentario de versión</w:t>
            </w:r>
          </w:p>
        </w:tc>
        <w:tc>
          <w:tcPr>
            <w:tcW w:w="3121" w:type="dxa"/>
            <w:vAlign w:val="center"/>
          </w:tcPr>
          <w:p w14:paraId="10A8E5D2" w14:textId="7777777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Texto breve con corte, resultado y decisión.</w:t>
            </w:r>
          </w:p>
        </w:tc>
        <w:tc>
          <w:tcPr>
            <w:tcW w:w="4230" w:type="dxa"/>
            <w:vAlign w:val="center"/>
          </w:tcPr>
          <w:p w14:paraId="3A855546" w14:textId="6D20DA37" w:rsidR="00F0338B" w:rsidRPr="00213853" w:rsidRDefault="00F0338B" w:rsidP="00F00DE0">
            <w:pPr>
              <w:rPr>
                <w:color w:val="595959" w:themeColor="text1" w:themeTint="A6"/>
                <w:sz w:val="20"/>
                <w:szCs w:val="20"/>
              </w:rPr>
            </w:pPr>
            <w:r w:rsidRPr="00213853">
              <w:rPr>
                <w:color w:val="595959" w:themeColor="text1" w:themeTint="A6"/>
                <w:sz w:val="20"/>
                <w:szCs w:val="20"/>
              </w:rPr>
              <w:t>“100</w:t>
            </w:r>
            <w:r w:rsidR="00271A4D" w:rsidRPr="00213853">
              <w:rPr>
                <w:color w:val="595959" w:themeColor="text1" w:themeTint="A6"/>
                <w:sz w:val="20"/>
                <w:szCs w:val="20"/>
              </w:rPr>
              <w:t> </w:t>
            </w:r>
            <w:r w:rsidRPr="00213853">
              <w:rPr>
                <w:color w:val="595959" w:themeColor="text1" w:themeTint="A6"/>
                <w:sz w:val="20"/>
                <w:szCs w:val="20"/>
              </w:rPr>
              <w:t>% tareas con vínculo; clip validado; pasar a revisión de logística”</w:t>
            </w:r>
            <w:r w:rsidR="0060625D" w:rsidRPr="00213853">
              <w:rPr>
                <w:color w:val="595959" w:themeColor="text1" w:themeTint="A6"/>
                <w:sz w:val="20"/>
                <w:szCs w:val="20"/>
              </w:rPr>
              <w:t>.</w:t>
            </w:r>
          </w:p>
        </w:tc>
      </w:tr>
    </w:tbl>
    <w:p w14:paraId="34C1B9B3" w14:textId="77777777" w:rsidR="00F0338B" w:rsidRPr="00213853" w:rsidRDefault="00F0338B" w:rsidP="00F0338B">
      <w:pPr>
        <w:rPr>
          <w:rFonts w:ascii="Arial" w:hAnsi="Arial" w:cs="Arial"/>
        </w:rPr>
      </w:pPr>
    </w:p>
    <w:p w14:paraId="13A8ECB2" w14:textId="77777777" w:rsidR="00F0338B" w:rsidRPr="00213853" w:rsidRDefault="00F0338B">
      <w:pPr>
        <w:rPr>
          <w:rFonts w:ascii="Arial" w:hAnsi="Arial" w:cs="Arial"/>
          <w:b/>
          <w:lang w:val="es-ES"/>
        </w:rPr>
      </w:pPr>
    </w:p>
    <w:sectPr w:rsidR="00F0338B" w:rsidRPr="00213853" w:rsidSect="00213853">
      <w:headerReference w:type="default" r:id="rId10"/>
      <w:pgSz w:w="12240" w:h="15840"/>
      <w:pgMar w:top="21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47F4" w14:textId="77777777" w:rsidR="00032301" w:rsidRDefault="00032301" w:rsidP="00213853">
      <w:pPr>
        <w:spacing w:after="0" w:line="240" w:lineRule="auto"/>
      </w:pPr>
      <w:r>
        <w:separator/>
      </w:r>
    </w:p>
  </w:endnote>
  <w:endnote w:type="continuationSeparator" w:id="0">
    <w:p w14:paraId="552AB774" w14:textId="77777777" w:rsidR="00032301" w:rsidRDefault="00032301" w:rsidP="0021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ADFD" w14:textId="77777777" w:rsidR="00032301" w:rsidRDefault="00032301" w:rsidP="00213853">
      <w:pPr>
        <w:spacing w:after="0" w:line="240" w:lineRule="auto"/>
      </w:pPr>
      <w:r>
        <w:separator/>
      </w:r>
    </w:p>
  </w:footnote>
  <w:footnote w:type="continuationSeparator" w:id="0">
    <w:p w14:paraId="189D973A" w14:textId="77777777" w:rsidR="00032301" w:rsidRDefault="00032301" w:rsidP="0021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F5EB" w14:textId="000A8763" w:rsidR="00213853" w:rsidRDefault="0021385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F88216" wp14:editId="2A14E20E">
          <wp:simplePos x="0" y="0"/>
          <wp:positionH relativeFrom="column">
            <wp:posOffset>-1088390</wp:posOffset>
          </wp:positionH>
          <wp:positionV relativeFrom="paragraph">
            <wp:posOffset>-457835</wp:posOffset>
          </wp:positionV>
          <wp:extent cx="7785798" cy="10069200"/>
          <wp:effectExtent l="0" t="0" r="0" b="0"/>
          <wp:wrapNone/>
          <wp:docPr id="9488487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48713" name="Imagen 948848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98" cy="10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05EA1"/>
    <w:multiLevelType w:val="multilevel"/>
    <w:tmpl w:val="055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26200"/>
    <w:multiLevelType w:val="hybridMultilevel"/>
    <w:tmpl w:val="1D7C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06647">
    <w:abstractNumId w:val="0"/>
  </w:num>
  <w:num w:numId="2" w16cid:durableId="204899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43"/>
    <w:rsid w:val="00002757"/>
    <w:rsid w:val="00032301"/>
    <w:rsid w:val="001561F8"/>
    <w:rsid w:val="00213853"/>
    <w:rsid w:val="00271A4D"/>
    <w:rsid w:val="002D2D43"/>
    <w:rsid w:val="0060625D"/>
    <w:rsid w:val="006929E0"/>
    <w:rsid w:val="00B262AC"/>
    <w:rsid w:val="00C71601"/>
    <w:rsid w:val="00D549A3"/>
    <w:rsid w:val="00F0338B"/>
    <w:rsid w:val="067AC577"/>
    <w:rsid w:val="075B52C9"/>
    <w:rsid w:val="3ED1B1B9"/>
    <w:rsid w:val="467405ED"/>
    <w:rsid w:val="6408F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63029"/>
  <w15:chartTrackingRefBased/>
  <w15:docId w15:val="{F48AF42D-CB33-4A16-8328-B36359E0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2D43"/>
    <w:pPr>
      <w:spacing w:after="0" w:line="240" w:lineRule="auto"/>
    </w:pPr>
    <w:rPr>
      <w:rFonts w:ascii="Arial" w:eastAsia="Arial" w:hAnsi="Arial" w:cs="Arial"/>
      <w:lang w:val="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2D43"/>
    <w:pPr>
      <w:spacing w:after="0" w:line="240" w:lineRule="auto"/>
      <w:ind w:left="720"/>
      <w:contextualSpacing/>
      <w:jc w:val="both"/>
    </w:pPr>
    <w:rPr>
      <w:rFonts w:ascii="Calibri Light" w:eastAsia="Arial" w:hAnsi="Calibri Light" w:cs="Calibri Light"/>
      <w:bCs/>
      <w:sz w:val="20"/>
      <w:lang w:val="es" w:eastAsia="es-CO"/>
    </w:rPr>
  </w:style>
  <w:style w:type="paragraph" w:customStyle="1" w:styleId="paragraph">
    <w:name w:val="paragraph"/>
    <w:basedOn w:val="Normal"/>
    <w:rsid w:val="002D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D2D43"/>
  </w:style>
  <w:style w:type="character" w:customStyle="1" w:styleId="eop">
    <w:name w:val="eop"/>
    <w:basedOn w:val="Fuentedeprrafopredeter"/>
    <w:rsid w:val="002D2D43"/>
  </w:style>
  <w:style w:type="character" w:styleId="Textoennegrita">
    <w:name w:val="Strong"/>
    <w:basedOn w:val="Fuentedeprrafopredeter"/>
    <w:uiPriority w:val="22"/>
    <w:qFormat/>
    <w:rsid w:val="00F0338B"/>
    <w:rPr>
      <w:b/>
      <w:bCs/>
    </w:rPr>
  </w:style>
  <w:style w:type="paragraph" w:styleId="Revisin">
    <w:name w:val="Revision"/>
    <w:hidden/>
    <w:uiPriority w:val="99"/>
    <w:semiHidden/>
    <w:rsid w:val="00271A4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062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62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62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62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625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13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853"/>
  </w:style>
  <w:style w:type="paragraph" w:styleId="Piedepgina">
    <w:name w:val="footer"/>
    <w:basedOn w:val="Normal"/>
    <w:link w:val="PiedepginaCar"/>
    <w:uiPriority w:val="99"/>
    <w:unhideWhenUsed/>
    <w:rsid w:val="00213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>Sin facturar</Facturaci_x00f3_n>
    <N_x00b0__x0020_ID xmlns="5eacc250-3c3b-41c1-91ff-120ce2e95ac3" xsi:nil="true"/>
    <TaxCatchAll xmlns="e62e2dd9-6f56-496f-8db1-04b2587c65a0" xsi:nil="true"/>
    <Lugar xmlns="4e763a2e-39b8-4f90-88c5-ee3933be9094" xsi:nil="true"/>
    <Departamento xmlns="5eacc250-3c3b-41c1-91ff-120ce2e95ac3" xsi:nil="true"/>
    <A_x00f1_o xmlns="4e763a2e-39b8-4f90-88c5-ee3933be9094">2023</A_x00f1_o>
    <Nombre_x0020_Empresa xmlns="2488d886-132a-40f9-8b41-aad569bef3aa" xsi:nil="true"/>
    <Estado xmlns="4e763a2e-39b8-4f90-88c5-ee3933be9094" xsi:nil="true"/>
    <ID_x0020_Oportunidad xmlns="1028d6be-bbb0-4451-9088-8c6374bcaad5" xsi:nil="true"/>
    <Tipo_x0020_de_x0020_programa xmlns="4e763a2e-39b8-4f90-88c5-ee3933be9094" xsi:nil="true"/>
    <Clase_x0020_de_x0020_programa xmlns="2488d886-132a-40f9-8b41-aad569bef3aa" xsi:nil="true"/>
    <lcf76f155ced4ddcb4097134ff3c332f xmlns="1028d6be-bbb0-4451-9088-8c6374bcaa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38F2F6C2ED64CBE6384AEE05C684F" ma:contentTypeVersion="29" ma:contentTypeDescription="Crear nuevo documento." ma:contentTypeScope="" ma:versionID="3001ae8da7402de1f6ac6e9811b91e7c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5eacc250-3c3b-41c1-91ff-120ce2e95ac3" xmlns:ns5="1028d6be-bbb0-4451-9088-8c6374bcaad5" xmlns:ns6="e62e2dd9-6f56-496f-8db1-04b2587c65a0" targetNamespace="http://schemas.microsoft.com/office/2006/metadata/properties" ma:root="true" ma:fieldsID="67480da84424732d9b4a638d1a1daa33" ns1:_="" ns3:_="" ns4:_="" ns5:_="" ns6:_="">
    <xsd:import namespace="4e763a2e-39b8-4f90-88c5-ee3933be9094"/>
    <xsd:import namespace="2488d886-132a-40f9-8b41-aad569bef3aa"/>
    <xsd:import namespace="5eacc250-3c3b-41c1-91ff-120ce2e95ac3"/>
    <xsd:import namespace="1028d6be-bbb0-4451-9088-8c6374bcaad5"/>
    <xsd:import namespace="e62e2dd9-6f56-496f-8db1-04b2587c65a0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N_x00b0__x0020_ID" minOccurs="0"/>
                <xsd:element ref="ns4:Departamento" minOccurs="0"/>
                <xsd:element ref="ns5:ID_x0020_Oportunidad" minOccurs="0"/>
                <xsd:element ref="ns6:SharedWithUsers" minOccurs="0"/>
                <xsd:element ref="ns6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Locatio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6:TaxCatchAll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 Asincrónico"/>
          <xsd:enumeration value="Virtual-Mooc"/>
          <xsd:enumeration value="Virtual Sincrónico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default="Sin facturar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default="2023" ma:format="Dropdown" ma:internalName="A_x00f1_o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Curso/Taller"/>
          <xsd:enumeration value="Congreso"/>
          <xsd:enumeration value="Diplomado"/>
          <xsd:enumeration value="No aplica"/>
          <xsd:enumeration value="Programa para Profesionales"/>
          <xsd:enumeration value="Programa para no Profesionales"/>
          <xsd:enumeration value="Seminario"/>
          <xsd:enumeration value="Simposio"/>
          <xsd:enumeration value="Taller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0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1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d6be-bbb0-4451-9088-8c6374bcaad5" elementFormDefault="qualified">
    <xsd:import namespace="http://schemas.microsoft.com/office/2006/documentManagement/types"/>
    <xsd:import namespace="http://schemas.microsoft.com/office/infopath/2007/PartnerControls"/>
    <xsd:element name="ID_x0020_Oportunidad" ma:index="12" nillable="true" ma:displayName="N° ID Proyecto" ma:format="Dropdown" ma:indexed="true" ma:internalName="ID_x0020_Oportunidad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0AC6D-C95C-4538-9B22-3467DBAB3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4B5ED-9754-46C1-AF63-4C4AF44FF10C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e62e2dd9-6f56-496f-8db1-04b2587c65a0"/>
    <ds:schemaRef ds:uri="2488d886-132a-40f9-8b41-aad569bef3aa"/>
    <ds:schemaRef ds:uri="1028d6be-bbb0-4451-9088-8c6374bcaad5"/>
  </ds:schemaRefs>
</ds:datastoreItem>
</file>

<file path=customXml/itemProps3.xml><?xml version="1.0" encoding="utf-8"?>
<ds:datastoreItem xmlns:ds="http://schemas.openxmlformats.org/officeDocument/2006/customXml" ds:itemID="{2DDB5095-1D6B-48E7-A721-46386DB53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5eacc250-3c3b-41c1-91ff-120ce2e95ac3"/>
    <ds:schemaRef ds:uri="1028d6be-bbb0-4451-9088-8c6374bcaad5"/>
    <ds:schemaRef ds:uri="e62e2dd9-6f56-496f-8db1-04b2587c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Julieta Erazo Betancourt</dc:creator>
  <cp:keywords/>
  <dc:description/>
  <cp:lastModifiedBy>Juan David Alvarez</cp:lastModifiedBy>
  <cp:revision>8</cp:revision>
  <dcterms:created xsi:type="dcterms:W3CDTF">2025-12-04T15:09:00Z</dcterms:created>
  <dcterms:modified xsi:type="dcterms:W3CDTF">2025-12-12T03:30:00Z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0x01010049338F2F6C2ED64CBE6384AEE05C684F</vt:lpwstr>
  </property>
  <property fmtid="{D5CDD505-2E9C-101B-9397-08002B2CF9AE}" pid="3" name="MediaServiceImageTags">
    <vt:lpwstr/>
  </property>
</Properties>
</file>