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B34D9" w14:textId="77777777" w:rsidR="00FC0337" w:rsidRPr="00FC0337" w:rsidRDefault="00FC0337" w:rsidP="00CA7161">
      <w:pPr>
        <w:jc w:val="both"/>
        <w:rPr>
          <w:b/>
          <w:color w:val="833C0B" w:themeColor="accent2" w:themeShade="80"/>
          <w:sz w:val="28"/>
          <w:szCs w:val="28"/>
        </w:rPr>
      </w:pPr>
      <w:r w:rsidRPr="00FC0337">
        <w:rPr>
          <w:b/>
          <w:color w:val="833C0B" w:themeColor="accent2" w:themeShade="80"/>
          <w:sz w:val="28"/>
          <w:szCs w:val="28"/>
        </w:rPr>
        <w:t xml:space="preserve">Formato para </w:t>
      </w:r>
      <w:r w:rsidR="00340600">
        <w:rPr>
          <w:b/>
          <w:color w:val="833C0B" w:themeColor="accent2" w:themeShade="80"/>
          <w:sz w:val="28"/>
          <w:szCs w:val="28"/>
        </w:rPr>
        <w:t>módulos</w:t>
      </w:r>
    </w:p>
    <w:p w14:paraId="475743CB" w14:textId="77777777" w:rsidR="00CA7161" w:rsidRDefault="00CA7161" w:rsidP="00CA7161">
      <w:pPr>
        <w:jc w:val="both"/>
        <w:rPr>
          <w:b/>
          <w:color w:val="0070C0"/>
          <w:sz w:val="28"/>
          <w:szCs w:val="28"/>
        </w:rPr>
      </w:pPr>
      <w:r w:rsidRPr="00B8712A">
        <w:rPr>
          <w:b/>
          <w:color w:val="0070C0"/>
          <w:sz w:val="28"/>
          <w:szCs w:val="28"/>
        </w:rPr>
        <w:t>Diligencie la información en cada uno de los ítems</w:t>
      </w:r>
      <w:r w:rsidR="005D1C7C">
        <w:rPr>
          <w:b/>
          <w:color w:val="0070C0"/>
          <w:sz w:val="28"/>
          <w:szCs w:val="28"/>
        </w:rPr>
        <w:t xml:space="preserve"> en la caja de texto correspondiente</w:t>
      </w:r>
      <w:r w:rsidR="00340600">
        <w:rPr>
          <w:b/>
          <w:color w:val="0070C0"/>
          <w:sz w:val="28"/>
          <w:szCs w:val="28"/>
        </w:rPr>
        <w:t>.</w:t>
      </w:r>
    </w:p>
    <w:p w14:paraId="79D0B037" w14:textId="77777777" w:rsidR="00CA7161" w:rsidRPr="002D6697" w:rsidRDefault="00CA7161" w:rsidP="00CA7161">
      <w:pPr>
        <w:jc w:val="both"/>
        <w:rPr>
          <w:b/>
          <w:color w:val="FF0000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A7161" w14:paraId="29518FA8" w14:textId="77777777" w:rsidTr="00CA7161">
        <w:tc>
          <w:tcPr>
            <w:tcW w:w="4414" w:type="dxa"/>
          </w:tcPr>
          <w:p w14:paraId="56051648" w14:textId="77777777" w:rsidR="00CA7161" w:rsidRPr="00CA7161" w:rsidRDefault="00CA71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8"/>
              </w:rPr>
            </w:pPr>
            <w:r w:rsidRPr="00CA7161">
              <w:rPr>
                <w:b/>
                <w:sz w:val="28"/>
              </w:rPr>
              <w:t xml:space="preserve">Programa </w:t>
            </w:r>
          </w:p>
        </w:tc>
        <w:tc>
          <w:tcPr>
            <w:tcW w:w="4414" w:type="dxa"/>
          </w:tcPr>
          <w:p w14:paraId="1C349C01" w14:textId="77777777" w:rsidR="00CA7161" w:rsidRDefault="00186D06" w:rsidP="00A26C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XXXXXX</w:t>
            </w:r>
          </w:p>
        </w:tc>
      </w:tr>
      <w:tr w:rsidR="00CA7161" w14:paraId="6996DB5C" w14:textId="77777777" w:rsidTr="00CA7161">
        <w:tc>
          <w:tcPr>
            <w:tcW w:w="4414" w:type="dxa"/>
          </w:tcPr>
          <w:p w14:paraId="3900E9D6" w14:textId="77777777" w:rsidR="00CA7161" w:rsidRPr="00CA7161" w:rsidRDefault="00CA71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8"/>
              </w:rPr>
            </w:pPr>
            <w:r w:rsidRPr="00CA7161">
              <w:rPr>
                <w:b/>
                <w:sz w:val="28"/>
              </w:rPr>
              <w:t>Módulo</w:t>
            </w:r>
          </w:p>
        </w:tc>
        <w:tc>
          <w:tcPr>
            <w:tcW w:w="4414" w:type="dxa"/>
          </w:tcPr>
          <w:p w14:paraId="73178D5B" w14:textId="77777777" w:rsidR="00CA7161" w:rsidRDefault="00AD22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 xml:space="preserve">Escriba el nombre del módulo </w:t>
            </w:r>
          </w:p>
        </w:tc>
      </w:tr>
    </w:tbl>
    <w:p w14:paraId="5B6A49A3" w14:textId="77777777" w:rsidR="004753BA" w:rsidRDefault="004753BA"/>
    <w:p w14:paraId="1797DDAA" w14:textId="77777777" w:rsidR="00CA7161" w:rsidRDefault="00CA7161"/>
    <w:p w14:paraId="381F885E" w14:textId="77777777" w:rsidR="00CA7161" w:rsidRPr="00CA7161" w:rsidRDefault="00CA7161">
      <w:pPr>
        <w:rPr>
          <w:b/>
          <w:sz w:val="28"/>
          <w:szCs w:val="28"/>
        </w:rPr>
      </w:pPr>
      <w:r w:rsidRPr="00CA7161">
        <w:rPr>
          <w:b/>
          <w:sz w:val="28"/>
          <w:szCs w:val="28"/>
        </w:rPr>
        <w:t>Introducción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A7161" w14:paraId="4DBFF97C" w14:textId="77777777" w:rsidTr="00CA7161">
        <w:tc>
          <w:tcPr>
            <w:tcW w:w="8828" w:type="dxa"/>
          </w:tcPr>
          <w:p w14:paraId="2CBF4E2C" w14:textId="77777777" w:rsidR="00CA7161" w:rsidRDefault="00B64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E</w:t>
            </w:r>
            <w:r w:rsidRPr="00B64EC4">
              <w:t xml:space="preserve">scriba la introducción del </w:t>
            </w:r>
            <w:r w:rsidR="00D53955">
              <w:t>módulo</w:t>
            </w:r>
            <w:r>
              <w:t>,</w:t>
            </w:r>
            <w:r w:rsidRPr="00B64EC4">
              <w:t xml:space="preserve"> </w:t>
            </w:r>
            <w:r w:rsidR="00D53955">
              <w:t xml:space="preserve">un </w:t>
            </w:r>
            <w:r w:rsidRPr="00B64EC4">
              <w:t>párrafo</w:t>
            </w:r>
            <w:r w:rsidR="00AD229D">
              <w:t xml:space="preserve"> de 6 líneas </w:t>
            </w:r>
            <w:r w:rsidR="00D53955">
              <w:t>aproximadamente</w:t>
            </w:r>
            <w:r w:rsidR="00A26C6F">
              <w:t>.</w:t>
            </w:r>
          </w:p>
          <w:p w14:paraId="4226C786" w14:textId="77777777" w:rsidR="00CA7161" w:rsidRDefault="00CA71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  <w:p w14:paraId="64C13BD7" w14:textId="77777777" w:rsidR="00CA7161" w:rsidRDefault="00CA71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  <w:p w14:paraId="642190FA" w14:textId="77777777" w:rsidR="00CA7161" w:rsidRDefault="00CA71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  <w:p w14:paraId="76C3B9E8" w14:textId="77777777" w:rsidR="00CA7161" w:rsidRDefault="00CA71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</w:tbl>
    <w:p w14:paraId="58D2DBCB" w14:textId="77777777" w:rsidR="00CA7161" w:rsidRDefault="00CA7161"/>
    <w:p w14:paraId="2C46DB1B" w14:textId="77777777" w:rsidR="00CA7161" w:rsidRPr="00CA7161" w:rsidRDefault="00186D06">
      <w:pPr>
        <w:rPr>
          <w:b/>
          <w:sz w:val="28"/>
          <w:szCs w:val="28"/>
        </w:rPr>
      </w:pPr>
      <w:r>
        <w:rPr>
          <w:b/>
          <w:sz w:val="28"/>
          <w:szCs w:val="28"/>
        </w:rPr>
        <w:t>¿Qué aprenderá?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A7161" w14:paraId="5972F868" w14:textId="77777777" w:rsidTr="00CA7161">
        <w:tc>
          <w:tcPr>
            <w:tcW w:w="8828" w:type="dxa"/>
          </w:tcPr>
          <w:p w14:paraId="355064EA" w14:textId="77777777" w:rsidR="00186D06" w:rsidRPr="00186D06" w:rsidRDefault="00186D06" w:rsidP="00D95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  <w:r w:rsidRPr="00186D06">
              <w:rPr>
                <w:b/>
              </w:rPr>
              <w:t>RAE</w:t>
            </w:r>
          </w:p>
          <w:p w14:paraId="683C3122" w14:textId="77777777" w:rsidR="00D57A39" w:rsidRDefault="00186D06" w:rsidP="00D95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E</w:t>
            </w:r>
            <w:r w:rsidR="00B64EC4" w:rsidRPr="00B64EC4">
              <w:t xml:space="preserve">scriba </w:t>
            </w:r>
            <w:r>
              <w:t xml:space="preserve">los resultados </w:t>
            </w:r>
            <w:r w:rsidR="00D53955">
              <w:t xml:space="preserve">de aprendizaje </w:t>
            </w:r>
            <w:r>
              <w:t xml:space="preserve">esperado </w:t>
            </w:r>
            <w:r w:rsidR="00D53955">
              <w:t xml:space="preserve">(uno </w:t>
            </w:r>
            <w:r w:rsidR="00D57A39">
              <w:t xml:space="preserve">por </w:t>
            </w:r>
            <w:r w:rsidR="00D53955">
              <w:t xml:space="preserve">unidad) </w:t>
            </w:r>
          </w:p>
          <w:p w14:paraId="6835D42B" w14:textId="77777777" w:rsidR="00D953A8" w:rsidRDefault="00D953A8" w:rsidP="00D95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D953A8">
              <w:rPr>
                <w:b/>
              </w:rPr>
              <w:t>Unidad 1:</w:t>
            </w:r>
            <w:r>
              <w:t xml:space="preserve"> </w:t>
            </w:r>
          </w:p>
          <w:p w14:paraId="74196842" w14:textId="77777777" w:rsidR="00D953A8" w:rsidRDefault="00D953A8" w:rsidP="00D953A8">
            <w:r>
              <w:rPr>
                <w:b/>
                <w:bCs/>
              </w:rPr>
              <w:t xml:space="preserve">Unidad 2: </w:t>
            </w:r>
          </w:p>
          <w:p w14:paraId="0DC1A8BC" w14:textId="77777777" w:rsidR="00CA7161" w:rsidRDefault="00D953A8" w:rsidP="00340600">
            <w:r>
              <w:rPr>
                <w:b/>
                <w:bCs/>
              </w:rPr>
              <w:t xml:space="preserve">Unidad 3: </w:t>
            </w:r>
          </w:p>
        </w:tc>
      </w:tr>
    </w:tbl>
    <w:p w14:paraId="2AB08BE5" w14:textId="77777777" w:rsidR="00CA7161" w:rsidRDefault="00CA7161"/>
    <w:p w14:paraId="51F38910" w14:textId="77777777" w:rsidR="00CA7161" w:rsidRPr="00CA7161" w:rsidRDefault="00CA7161">
      <w:pPr>
        <w:rPr>
          <w:b/>
          <w:sz w:val="28"/>
          <w:szCs w:val="28"/>
        </w:rPr>
      </w:pPr>
      <w:r w:rsidRPr="00CA7161">
        <w:rPr>
          <w:b/>
          <w:sz w:val="28"/>
          <w:szCs w:val="28"/>
        </w:rPr>
        <w:t>Tabla de contenido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A7161" w14:paraId="599DA966" w14:textId="77777777" w:rsidTr="00CA7161">
        <w:tc>
          <w:tcPr>
            <w:tcW w:w="8828" w:type="dxa"/>
          </w:tcPr>
          <w:p w14:paraId="06DDFF7C" w14:textId="77777777" w:rsidR="00CA7161" w:rsidRDefault="00D95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Módulo</w:t>
            </w:r>
          </w:p>
          <w:p w14:paraId="0D9EF544" w14:textId="77777777" w:rsidR="00AD229D" w:rsidRDefault="00D953A8" w:rsidP="00AD229D">
            <w:pPr>
              <w:pStyle w:val="Prrafodelist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 xml:space="preserve">Unidad </w:t>
            </w:r>
            <w:r w:rsidR="00AD229D">
              <w:t>1</w:t>
            </w:r>
          </w:p>
          <w:p w14:paraId="2633F48B" w14:textId="77777777" w:rsidR="00D953A8" w:rsidRDefault="00D953A8" w:rsidP="00D953A8">
            <w:pPr>
              <w:pStyle w:val="Prrafodelista"/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Tema 1</w:t>
            </w:r>
          </w:p>
          <w:p w14:paraId="32392CDF" w14:textId="77777777" w:rsidR="00D953A8" w:rsidRDefault="00D953A8" w:rsidP="00D953A8">
            <w:pPr>
              <w:pStyle w:val="Prrafodelista"/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Tema 2</w:t>
            </w:r>
          </w:p>
          <w:p w14:paraId="567B3F93" w14:textId="77777777" w:rsidR="00D953A8" w:rsidRDefault="00D953A8" w:rsidP="00D953A8">
            <w:pPr>
              <w:pStyle w:val="Prrafodelista"/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Tema 3</w:t>
            </w:r>
          </w:p>
          <w:p w14:paraId="5142DF11" w14:textId="77777777" w:rsidR="00AD229D" w:rsidRDefault="00D953A8" w:rsidP="00AD229D">
            <w:pPr>
              <w:pStyle w:val="Prrafodelist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Unidad</w:t>
            </w:r>
            <w:r w:rsidR="00AD229D">
              <w:t xml:space="preserve"> 2</w:t>
            </w:r>
          </w:p>
          <w:p w14:paraId="0D7461E6" w14:textId="77777777" w:rsidR="00CA7161" w:rsidRDefault="00D953A8" w:rsidP="00FC0337">
            <w:pPr>
              <w:pStyle w:val="Prrafodelist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Unidad</w:t>
            </w:r>
            <w:r w:rsidR="00AD229D">
              <w:t xml:space="preserve"> 3</w:t>
            </w:r>
          </w:p>
          <w:p w14:paraId="44DC7C69" w14:textId="77777777" w:rsidR="00D53955" w:rsidRDefault="00D53955" w:rsidP="00D57A39">
            <w:pPr>
              <w:pStyle w:val="Prrafodelista"/>
              <w:numPr>
                <w:ilvl w:val="1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</w:tbl>
    <w:p w14:paraId="1078A56B" w14:textId="77777777" w:rsidR="00D953A8" w:rsidRDefault="00D953A8">
      <w:pPr>
        <w:rPr>
          <w:b/>
          <w:sz w:val="28"/>
        </w:rPr>
      </w:pPr>
    </w:p>
    <w:p w14:paraId="7F6EBAE8" w14:textId="77777777" w:rsidR="00D953A8" w:rsidRDefault="00D953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b/>
          <w:sz w:val="28"/>
        </w:rPr>
      </w:pPr>
      <w:r>
        <w:rPr>
          <w:b/>
          <w:sz w:val="28"/>
        </w:rPr>
        <w:br w:type="page"/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953A8" w14:paraId="4AD17DB5" w14:textId="77777777" w:rsidTr="00CA7161">
        <w:tc>
          <w:tcPr>
            <w:tcW w:w="8828" w:type="dxa"/>
          </w:tcPr>
          <w:p w14:paraId="56054998" w14:textId="77777777" w:rsidR="00D953A8" w:rsidRDefault="00CA7161" w:rsidP="00CA71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B64EC4">
              <w:rPr>
                <w:b/>
                <w:sz w:val="28"/>
              </w:rPr>
              <w:lastRenderedPageBreak/>
              <w:t xml:space="preserve">Desarrollo </w:t>
            </w:r>
            <w:r w:rsidR="00340600">
              <w:rPr>
                <w:b/>
                <w:sz w:val="28"/>
              </w:rPr>
              <w:t xml:space="preserve">del contenido </w:t>
            </w:r>
            <w:r w:rsidR="00340600" w:rsidRPr="00340600">
              <w:rPr>
                <w:sz w:val="28"/>
              </w:rPr>
              <w:t>(desarrolle cada uno de los temas teniendo en cuentas la tabla de contenido)</w:t>
            </w:r>
          </w:p>
          <w:p w14:paraId="23E53B0A" w14:textId="77777777" w:rsidR="00D953A8" w:rsidRDefault="00D953A8" w:rsidP="00CA71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color w:val="auto"/>
                <w:sz w:val="22"/>
                <w:szCs w:val="22"/>
              </w:rPr>
            </w:pPr>
          </w:p>
          <w:p w14:paraId="2C16BAE9" w14:textId="0B8509E9" w:rsidR="00D953A8" w:rsidRPr="005C7AF0" w:rsidRDefault="0075338C" w:rsidP="00CA71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b/>
                <w:color w:val="7030A0"/>
                <w:sz w:val="28"/>
                <w:szCs w:val="22"/>
              </w:rPr>
            </w:pPr>
            <w:r w:rsidRPr="005C7AF0">
              <w:rPr>
                <w:b/>
                <w:color w:val="7030A0"/>
                <w:sz w:val="28"/>
                <w:szCs w:val="22"/>
              </w:rPr>
              <w:t>1 p</w:t>
            </w:r>
            <w:r w:rsidR="005C7AF0">
              <w:rPr>
                <w:b/>
                <w:color w:val="7030A0"/>
                <w:sz w:val="28"/>
                <w:szCs w:val="22"/>
              </w:rPr>
              <w:t>á</w:t>
            </w:r>
            <w:r w:rsidRPr="005C7AF0">
              <w:rPr>
                <w:b/>
                <w:color w:val="7030A0"/>
                <w:sz w:val="28"/>
                <w:szCs w:val="22"/>
              </w:rPr>
              <w:t>gina= 1 hora</w:t>
            </w:r>
          </w:p>
          <w:p w14:paraId="7F0D5309" w14:textId="77777777" w:rsidR="00D953A8" w:rsidRDefault="00D953A8" w:rsidP="00CA71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color w:val="auto"/>
                <w:sz w:val="22"/>
                <w:szCs w:val="22"/>
              </w:rPr>
            </w:pPr>
          </w:p>
          <w:p w14:paraId="3D376AAB" w14:textId="77777777" w:rsidR="00D953A8" w:rsidRDefault="00D953A8" w:rsidP="00CA71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color w:val="auto"/>
                <w:sz w:val="22"/>
                <w:szCs w:val="22"/>
              </w:rPr>
            </w:pPr>
          </w:p>
          <w:p w14:paraId="1203F944" w14:textId="77777777" w:rsidR="00D953A8" w:rsidRDefault="00D953A8" w:rsidP="00CA71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color w:val="auto"/>
                <w:sz w:val="22"/>
                <w:szCs w:val="22"/>
              </w:rPr>
            </w:pPr>
          </w:p>
          <w:p w14:paraId="3D7E62B2" w14:textId="77777777" w:rsidR="00D953A8" w:rsidRDefault="00D953A8" w:rsidP="00CA71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color w:val="auto"/>
                <w:sz w:val="22"/>
                <w:szCs w:val="22"/>
              </w:rPr>
            </w:pPr>
          </w:p>
          <w:p w14:paraId="349D1AF6" w14:textId="77777777" w:rsidR="00D953A8" w:rsidRDefault="00D953A8" w:rsidP="00CA71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color w:val="auto"/>
                <w:sz w:val="22"/>
                <w:szCs w:val="22"/>
              </w:rPr>
            </w:pPr>
          </w:p>
          <w:p w14:paraId="0A20101C" w14:textId="77777777" w:rsidR="00D953A8" w:rsidRDefault="00D953A8" w:rsidP="00CA71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color w:val="auto"/>
                <w:sz w:val="22"/>
                <w:szCs w:val="22"/>
              </w:rPr>
            </w:pPr>
          </w:p>
          <w:p w14:paraId="0B16B341" w14:textId="77777777" w:rsidR="00D953A8" w:rsidRDefault="00D953A8" w:rsidP="00CA71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color w:val="auto"/>
                <w:sz w:val="22"/>
                <w:szCs w:val="22"/>
              </w:rPr>
            </w:pPr>
          </w:p>
          <w:p w14:paraId="00E7771E" w14:textId="77777777" w:rsidR="00D953A8" w:rsidRDefault="00D953A8" w:rsidP="00CA71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contextualSpacing/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14:paraId="61D0715A" w14:textId="77777777" w:rsidR="00CA7161" w:rsidRPr="00B8712A" w:rsidRDefault="00CA7161" w:rsidP="00CA7161">
      <w:pPr>
        <w:spacing w:line="276" w:lineRule="auto"/>
        <w:contextualSpacing/>
        <w:jc w:val="both"/>
        <w:rPr>
          <w:color w:val="0070C0"/>
          <w:sz w:val="22"/>
          <w:szCs w:val="22"/>
        </w:rPr>
      </w:pPr>
    </w:p>
    <w:p w14:paraId="149984E1" w14:textId="77777777" w:rsidR="00FC0337" w:rsidRDefault="00FC03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b/>
          <w:sz w:val="28"/>
        </w:rPr>
      </w:pPr>
      <w:r>
        <w:rPr>
          <w:b/>
          <w:sz w:val="28"/>
        </w:rPr>
        <w:br w:type="page"/>
      </w:r>
    </w:p>
    <w:p w14:paraId="608B76E4" w14:textId="77777777" w:rsidR="00B64EC4" w:rsidRDefault="005D1C7C" w:rsidP="00B64EC4">
      <w:pPr>
        <w:rPr>
          <w:b/>
          <w:sz w:val="28"/>
        </w:rPr>
      </w:pPr>
      <w:r>
        <w:rPr>
          <w:b/>
          <w:sz w:val="28"/>
        </w:rPr>
        <w:lastRenderedPageBreak/>
        <w:t xml:space="preserve">Lectura </w:t>
      </w:r>
      <w:r w:rsidR="00D53955">
        <w:rPr>
          <w:b/>
          <w:sz w:val="28"/>
        </w:rPr>
        <w:t>de apoyo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64EC4" w14:paraId="13D2B622" w14:textId="77777777" w:rsidTr="00B64EC4">
        <w:tc>
          <w:tcPr>
            <w:tcW w:w="8828" w:type="dxa"/>
          </w:tcPr>
          <w:p w14:paraId="615CE9C9" w14:textId="77777777" w:rsidR="00B64EC4" w:rsidRDefault="005D1C7C" w:rsidP="00B64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 xml:space="preserve">Para profundizar en el proceso de enseñanza aprendizaje, </w:t>
            </w:r>
            <w:r w:rsidR="0002738C">
              <w:t xml:space="preserve">si </w:t>
            </w:r>
            <w:r>
              <w:t xml:space="preserve">el autor </w:t>
            </w:r>
            <w:r w:rsidR="0002738C">
              <w:t>lo considera puede</w:t>
            </w:r>
            <w:r>
              <w:t xml:space="preserve"> seleccionar </w:t>
            </w:r>
            <w:r w:rsidRPr="005D1C7C">
              <w:rPr>
                <w:b/>
                <w:color w:val="auto"/>
              </w:rPr>
              <w:t>una</w:t>
            </w:r>
            <w:r>
              <w:t xml:space="preserve"> (1) lectura complementaria</w:t>
            </w:r>
            <w:r w:rsidR="00340600">
              <w:t xml:space="preserve"> (se recomienda al menos una por unidad)</w:t>
            </w:r>
            <w:r>
              <w:t xml:space="preserve">, que permita a los participantes profundizar en el contenido del tema que se </w:t>
            </w:r>
            <w:r w:rsidR="00AD229D">
              <w:t>está</w:t>
            </w:r>
            <w:r>
              <w:t xml:space="preserve"> desarrollando.</w:t>
            </w:r>
            <w:r w:rsidR="0002738C">
              <w:t xml:space="preserve"> Pueden ser artículos externos, videos abiertos. </w:t>
            </w:r>
          </w:p>
          <w:p w14:paraId="44819F82" w14:textId="77777777" w:rsidR="0002738C" w:rsidRDefault="0002738C" w:rsidP="00B64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  <w:p w14:paraId="3BD10FC0" w14:textId="77777777" w:rsidR="0002738C" w:rsidRPr="0002738C" w:rsidRDefault="0002738C" w:rsidP="00B64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i/>
              </w:rPr>
            </w:pPr>
            <w:r w:rsidRPr="0002738C">
              <w:rPr>
                <w:i/>
              </w:rPr>
              <w:t xml:space="preserve">Deben facilitarse </w:t>
            </w:r>
            <w:proofErr w:type="gramStart"/>
            <w:r w:rsidRPr="0002738C">
              <w:rPr>
                <w:i/>
              </w:rPr>
              <w:t>los link</w:t>
            </w:r>
            <w:proofErr w:type="gramEnd"/>
            <w:r w:rsidRPr="0002738C">
              <w:rPr>
                <w:i/>
              </w:rPr>
              <w:t>, ya que no está permitido subir en nuestra plataforma PDF que no son propios.</w:t>
            </w:r>
          </w:p>
          <w:p w14:paraId="5E560434" w14:textId="77777777" w:rsidR="00B64EC4" w:rsidRDefault="00B64EC4" w:rsidP="00B64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  <w:p w14:paraId="24EC155C" w14:textId="77777777" w:rsidR="00B64EC4" w:rsidRDefault="00B64EC4" w:rsidP="00B64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  <w:p w14:paraId="0FFC356E" w14:textId="77777777" w:rsidR="00B64EC4" w:rsidRDefault="00B64EC4" w:rsidP="00B64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  <w:p w14:paraId="599A699E" w14:textId="77777777" w:rsidR="00B64EC4" w:rsidRPr="00B64EC4" w:rsidRDefault="00B64EC4" w:rsidP="00B64E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</w:rPr>
            </w:pPr>
          </w:p>
        </w:tc>
      </w:tr>
    </w:tbl>
    <w:p w14:paraId="15A1E0C4" w14:textId="77777777" w:rsidR="00B64EC4" w:rsidRPr="00B64EC4" w:rsidRDefault="00B64EC4" w:rsidP="00B64EC4">
      <w:pPr>
        <w:rPr>
          <w:b/>
          <w:sz w:val="28"/>
        </w:rPr>
      </w:pPr>
    </w:p>
    <w:p w14:paraId="7E386B55" w14:textId="77777777" w:rsidR="0002738C" w:rsidRDefault="0002738C" w:rsidP="0002738C"/>
    <w:p w14:paraId="557A9B8E" w14:textId="77777777" w:rsidR="0002738C" w:rsidRDefault="0002738C" w:rsidP="0002738C">
      <w:pPr>
        <w:rPr>
          <w:b/>
          <w:sz w:val="28"/>
        </w:rPr>
      </w:pPr>
      <w:r>
        <w:rPr>
          <w:b/>
          <w:sz w:val="28"/>
        </w:rPr>
        <w:t xml:space="preserve">Actividad de afianzamiento: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2738C" w14:paraId="3A16BBC0" w14:textId="77777777" w:rsidTr="00B06F6C">
        <w:tc>
          <w:tcPr>
            <w:tcW w:w="8828" w:type="dxa"/>
          </w:tcPr>
          <w:p w14:paraId="5BAE8434" w14:textId="77777777" w:rsidR="0002738C" w:rsidRDefault="0002738C" w:rsidP="000273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 xml:space="preserve">Son de práctica, a manera de autoevaluación. </w:t>
            </w:r>
          </w:p>
          <w:p w14:paraId="5112B520" w14:textId="77777777" w:rsidR="0002738C" w:rsidRDefault="0002738C" w:rsidP="000273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Apostarle al trabajo autónomo, a la reflexión, pueden ser:</w:t>
            </w:r>
          </w:p>
          <w:p w14:paraId="55BB7E97" w14:textId="77777777" w:rsidR="0002738C" w:rsidRDefault="0002738C" w:rsidP="00204884">
            <w:pPr>
              <w:pStyle w:val="Prrafodelista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Actividades de material de consulta independiente, ver algún video en YouTube o Vimeo, leer algún artículo.</w:t>
            </w:r>
          </w:p>
          <w:p w14:paraId="14F44B43" w14:textId="77777777" w:rsidR="0002738C" w:rsidRDefault="0002738C" w:rsidP="0002738C">
            <w:pPr>
              <w:pStyle w:val="Prrafodelista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Emparejamiento.</w:t>
            </w:r>
          </w:p>
          <w:p w14:paraId="7AF80C19" w14:textId="77777777" w:rsidR="0002738C" w:rsidRDefault="0002738C" w:rsidP="0002738C">
            <w:pPr>
              <w:pStyle w:val="Prrafodelista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Arrastre de conceptos.</w:t>
            </w:r>
          </w:p>
          <w:p w14:paraId="18F51538" w14:textId="77777777" w:rsidR="0002738C" w:rsidRDefault="0002738C" w:rsidP="0002738C">
            <w:pPr>
              <w:pStyle w:val="Prrafodelista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3 preguntas de F o V.</w:t>
            </w:r>
          </w:p>
          <w:p w14:paraId="0D3BBBD2" w14:textId="77777777" w:rsidR="0002738C" w:rsidRDefault="0002738C" w:rsidP="003B30AD">
            <w:pPr>
              <w:pStyle w:val="Prrafodelista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Foro asincrónico para desarrollo de debate a través de post. [si se elige esta, indicar el texto instructivo que iría en ese espacio de foro para el participante. Que indique cuál es el objetivo y qué debe hacer].</w:t>
            </w:r>
          </w:p>
          <w:p w14:paraId="47A11CCA" w14:textId="77777777" w:rsidR="0002738C" w:rsidRDefault="0002738C" w:rsidP="00B06F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  <w:p w14:paraId="0ADA3F63" w14:textId="77777777" w:rsidR="0002738C" w:rsidRDefault="0002738C" w:rsidP="00B06F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  <w:p w14:paraId="71BE6FCF" w14:textId="77777777" w:rsidR="0002738C" w:rsidRDefault="0002738C" w:rsidP="00B06F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  <w:p w14:paraId="31D456E7" w14:textId="77777777" w:rsidR="0002738C" w:rsidRPr="00B64EC4" w:rsidRDefault="0002738C" w:rsidP="00B06F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</w:rPr>
            </w:pPr>
          </w:p>
        </w:tc>
      </w:tr>
    </w:tbl>
    <w:p w14:paraId="152D9ACE" w14:textId="77777777" w:rsidR="0002738C" w:rsidRDefault="0002738C"/>
    <w:p w14:paraId="11989373" w14:textId="77777777" w:rsidR="0002738C" w:rsidRDefault="0002738C"/>
    <w:p w14:paraId="255D689D" w14:textId="77777777" w:rsidR="00B64EC4" w:rsidRDefault="00B64EC4"/>
    <w:p w14:paraId="0B830D9B" w14:textId="77777777" w:rsidR="005D1C7C" w:rsidRDefault="005D1C7C" w:rsidP="005D1C7C">
      <w:pPr>
        <w:rPr>
          <w:b/>
          <w:sz w:val="28"/>
        </w:rPr>
      </w:pPr>
      <w:r>
        <w:rPr>
          <w:b/>
          <w:sz w:val="28"/>
        </w:rPr>
        <w:t xml:space="preserve">Conclusiones: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D1C7C" w14:paraId="01202D69" w14:textId="77777777" w:rsidTr="00103829">
        <w:tc>
          <w:tcPr>
            <w:tcW w:w="8828" w:type="dxa"/>
          </w:tcPr>
          <w:p w14:paraId="3DAD9A1F" w14:textId="77777777" w:rsidR="005D1C7C" w:rsidRDefault="005D1C7C" w:rsidP="0010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R</w:t>
            </w:r>
            <w:r w:rsidRPr="00B64EC4">
              <w:t xml:space="preserve">edacte las conclusiones en </w:t>
            </w:r>
            <w:r w:rsidR="0002738C">
              <w:t xml:space="preserve">frases o </w:t>
            </w:r>
            <w:r w:rsidRPr="00B64EC4">
              <w:t>párrafos cortos y precisos</w:t>
            </w:r>
            <w:r w:rsidR="0002738C">
              <w:t xml:space="preserve">, </w:t>
            </w:r>
            <w:r w:rsidRPr="00B64EC4">
              <w:t xml:space="preserve">se recomienda que contemplen la información de los </w:t>
            </w:r>
            <w:r>
              <w:t xml:space="preserve">contenidos </w:t>
            </w:r>
            <w:r w:rsidRPr="00B64EC4">
              <w:t xml:space="preserve">vistos durante el </w:t>
            </w:r>
            <w:r w:rsidR="00D53955">
              <w:t xml:space="preserve">módulo, a manera de </w:t>
            </w:r>
            <w:r w:rsidR="0002738C">
              <w:t>“recuerde qué - síntesis”</w:t>
            </w:r>
            <w:r w:rsidR="00D53955">
              <w:t xml:space="preserve"> e integración. </w:t>
            </w:r>
          </w:p>
          <w:p w14:paraId="47FE748C" w14:textId="77777777" w:rsidR="005D1C7C" w:rsidRDefault="005D1C7C" w:rsidP="0010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  <w:p w14:paraId="07C9FE2C" w14:textId="77777777" w:rsidR="005D1C7C" w:rsidRDefault="005D1C7C" w:rsidP="0010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  <w:p w14:paraId="6B289342" w14:textId="77777777" w:rsidR="005D1C7C" w:rsidRDefault="005D1C7C" w:rsidP="0010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  <w:p w14:paraId="0EA62A70" w14:textId="77777777" w:rsidR="005D1C7C" w:rsidRDefault="005D1C7C" w:rsidP="0010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  <w:p w14:paraId="17B6CE0D" w14:textId="77777777" w:rsidR="005D1C7C" w:rsidRDefault="005D1C7C" w:rsidP="0010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  <w:p w14:paraId="5B0B8783" w14:textId="77777777" w:rsidR="005D1C7C" w:rsidRDefault="005D1C7C" w:rsidP="0010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  <w:p w14:paraId="645A8EAB" w14:textId="77777777" w:rsidR="005D1C7C" w:rsidRPr="00B64EC4" w:rsidRDefault="005D1C7C" w:rsidP="0010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</w:rPr>
            </w:pPr>
          </w:p>
        </w:tc>
      </w:tr>
    </w:tbl>
    <w:p w14:paraId="4A7ACF37" w14:textId="77777777" w:rsidR="005D1C7C" w:rsidRPr="00B64EC4" w:rsidRDefault="005D1C7C" w:rsidP="005D1C7C">
      <w:pPr>
        <w:rPr>
          <w:b/>
          <w:sz w:val="28"/>
        </w:rPr>
      </w:pPr>
    </w:p>
    <w:p w14:paraId="646C420D" w14:textId="77777777" w:rsidR="005D1C7C" w:rsidRDefault="005D1C7C" w:rsidP="005D1C7C">
      <w:pPr>
        <w:rPr>
          <w:b/>
          <w:sz w:val="28"/>
        </w:rPr>
      </w:pPr>
      <w:r>
        <w:rPr>
          <w:b/>
          <w:sz w:val="28"/>
        </w:rPr>
        <w:t xml:space="preserve">Actividad evaluativa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D1C7C" w14:paraId="7672E185" w14:textId="77777777" w:rsidTr="00103829">
        <w:tc>
          <w:tcPr>
            <w:tcW w:w="8828" w:type="dxa"/>
          </w:tcPr>
          <w:p w14:paraId="282EE68F" w14:textId="77777777" w:rsidR="00AD229D" w:rsidRDefault="00AD229D" w:rsidP="0010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 xml:space="preserve">Actividad se selección múltiple (preguntas): </w:t>
            </w:r>
            <w:r w:rsidR="00340600">
              <w:rPr>
                <w:color w:val="833C0B" w:themeColor="accent2" w:themeShade="80"/>
              </w:rPr>
              <w:t>5 preguntas por unidad</w:t>
            </w:r>
            <w:r w:rsidR="00FC0337">
              <w:t xml:space="preserve">. </w:t>
            </w:r>
          </w:p>
          <w:p w14:paraId="2A4FBCC4" w14:textId="77777777" w:rsidR="00D53955" w:rsidRDefault="00D53955" w:rsidP="0010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  <w:p w14:paraId="50096340" w14:textId="77777777" w:rsidR="005D1C7C" w:rsidRDefault="005D1C7C" w:rsidP="0010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D</w:t>
            </w:r>
            <w:r w:rsidRPr="005D1C7C">
              <w:t>ebe generar un análisis por parte del estudiante, no se esperan preguntas que lleven al estudiante a responder de memoria, lo importante es plantear preguntas a manera de situación problémica y de forma estructura</w:t>
            </w:r>
            <w:r>
              <w:t>da,</w:t>
            </w:r>
            <w:r w:rsidRPr="005D1C7C">
              <w:t xml:space="preserve"> con respuesta de selección múltiple </w:t>
            </w:r>
            <w:r w:rsidR="00AD229D">
              <w:t xml:space="preserve">(máximo 3 opciones de respuesta) </w:t>
            </w:r>
            <w:r w:rsidRPr="005D1C7C">
              <w:t>que tengan una retroalimenta</w:t>
            </w:r>
            <w:r>
              <w:t xml:space="preserve">ción al responder correctamente o incorrectamente. </w:t>
            </w:r>
          </w:p>
          <w:p w14:paraId="133162FF" w14:textId="77777777" w:rsidR="005D1C7C" w:rsidRDefault="005D1C7C" w:rsidP="0010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  <w:p w14:paraId="68AF94D2" w14:textId="77777777" w:rsidR="00D53955" w:rsidRDefault="00D53955" w:rsidP="0010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FF0000"/>
              </w:rPr>
            </w:pPr>
            <w:r>
              <w:t xml:space="preserve">No incluya opciones de respuesta como: </w:t>
            </w:r>
            <w:r w:rsidRPr="00D53955">
              <w:rPr>
                <w:color w:val="FF0000"/>
              </w:rPr>
              <w:t xml:space="preserve">a y b correctas o ninguna de las anteriores. </w:t>
            </w:r>
          </w:p>
          <w:p w14:paraId="32ED215E" w14:textId="77777777" w:rsidR="00D53955" w:rsidRDefault="00D53955" w:rsidP="0010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FF0000"/>
              </w:rPr>
            </w:pPr>
          </w:p>
          <w:p w14:paraId="4E25EE43" w14:textId="77777777" w:rsidR="00D53955" w:rsidRPr="00D53955" w:rsidRDefault="00D53955" w:rsidP="0010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r>
              <w:rPr>
                <w:color w:val="auto"/>
              </w:rPr>
              <w:t>Cada opción de respuesta debe contener una realimentación</w:t>
            </w:r>
            <w:r w:rsidR="00340600">
              <w:rPr>
                <w:color w:val="auto"/>
              </w:rPr>
              <w:t xml:space="preserve"> (correcta o incorrecta)</w:t>
            </w:r>
            <w:r>
              <w:rPr>
                <w:color w:val="auto"/>
              </w:rPr>
              <w:t xml:space="preserve">. </w:t>
            </w:r>
          </w:p>
          <w:p w14:paraId="20325563" w14:textId="77777777" w:rsidR="005D1C7C" w:rsidRDefault="0002738C" w:rsidP="0010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 xml:space="preserve">Si es incorrecta señalar a qué tema redirigirse para profundizar. </w:t>
            </w:r>
          </w:p>
          <w:p w14:paraId="460270A9" w14:textId="77777777" w:rsidR="005D1C7C" w:rsidRDefault="005D1C7C" w:rsidP="0010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  <w:p w14:paraId="66A8D7FD" w14:textId="77777777" w:rsidR="005D1C7C" w:rsidRPr="00B64EC4" w:rsidRDefault="005D1C7C" w:rsidP="0010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</w:rPr>
            </w:pPr>
          </w:p>
        </w:tc>
      </w:tr>
    </w:tbl>
    <w:p w14:paraId="304298A3" w14:textId="77777777" w:rsidR="005D1C7C" w:rsidRPr="00B64EC4" w:rsidRDefault="005D1C7C" w:rsidP="005D1C7C">
      <w:pPr>
        <w:rPr>
          <w:b/>
          <w:sz w:val="28"/>
        </w:rPr>
      </w:pPr>
    </w:p>
    <w:p w14:paraId="05E67FA8" w14:textId="77777777" w:rsidR="005D1C7C" w:rsidRDefault="005D1C7C" w:rsidP="005D1C7C"/>
    <w:p w14:paraId="76BC0CB8" w14:textId="77777777" w:rsidR="005D1C7C" w:rsidRDefault="005D1C7C" w:rsidP="005D1C7C"/>
    <w:p w14:paraId="2740F3FE" w14:textId="77777777" w:rsidR="005D1C7C" w:rsidRDefault="005D1C7C" w:rsidP="005D1C7C"/>
    <w:p w14:paraId="01DD2893" w14:textId="77777777" w:rsidR="005D1C7C" w:rsidRDefault="005D1C7C" w:rsidP="005D1C7C">
      <w:pPr>
        <w:rPr>
          <w:b/>
          <w:sz w:val="28"/>
        </w:rPr>
      </w:pPr>
      <w:r>
        <w:rPr>
          <w:b/>
          <w:sz w:val="28"/>
        </w:rPr>
        <w:t xml:space="preserve">Bibliografía: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D1C7C" w14:paraId="4AF006FD" w14:textId="77777777" w:rsidTr="00103829">
        <w:tc>
          <w:tcPr>
            <w:tcW w:w="8828" w:type="dxa"/>
          </w:tcPr>
          <w:p w14:paraId="1C6A45F4" w14:textId="77777777" w:rsidR="005D1C7C" w:rsidRDefault="005D1C7C" w:rsidP="0010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  <w:p w14:paraId="340A5E1C" w14:textId="77777777" w:rsidR="005D1C7C" w:rsidRDefault="005D1C7C" w:rsidP="0010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L</w:t>
            </w:r>
            <w:r w:rsidRPr="005D1C7C">
              <w:t xml:space="preserve">as REFERENCIAS BIBLIOGRÁFICAS, </w:t>
            </w:r>
            <w:r>
              <w:t xml:space="preserve">deben </w:t>
            </w:r>
            <w:r w:rsidRPr="005D1C7C">
              <w:t>ir organizados a</w:t>
            </w:r>
            <w:r w:rsidR="00AD229D">
              <w:t xml:space="preserve">lfabéticamente y con normas APA o </w:t>
            </w:r>
            <w:r w:rsidR="00AD229D" w:rsidRPr="00AD229D">
              <w:t>Vancouver</w:t>
            </w:r>
            <w:r w:rsidR="00340600">
              <w:t>.</w:t>
            </w:r>
          </w:p>
          <w:p w14:paraId="0CC9390F" w14:textId="77777777" w:rsidR="005D1C7C" w:rsidRDefault="005D1C7C" w:rsidP="0010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  <w:p w14:paraId="1E9EA29B" w14:textId="77777777" w:rsidR="005D1C7C" w:rsidRDefault="005D1C7C" w:rsidP="0010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  <w:p w14:paraId="46D0E9F4" w14:textId="77777777" w:rsidR="005D1C7C" w:rsidRDefault="005D1C7C" w:rsidP="0010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  <w:p w14:paraId="57AC00B8" w14:textId="77777777" w:rsidR="005D1C7C" w:rsidRDefault="005D1C7C" w:rsidP="0010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  <w:p w14:paraId="7CA46CD4" w14:textId="77777777" w:rsidR="005D1C7C" w:rsidRPr="00B64EC4" w:rsidRDefault="005D1C7C" w:rsidP="001038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</w:rPr>
            </w:pPr>
          </w:p>
        </w:tc>
      </w:tr>
    </w:tbl>
    <w:p w14:paraId="7548E90E" w14:textId="77777777" w:rsidR="005D1C7C" w:rsidRPr="00B64EC4" w:rsidRDefault="005D1C7C" w:rsidP="005D1C7C">
      <w:pPr>
        <w:rPr>
          <w:b/>
          <w:sz w:val="28"/>
        </w:rPr>
      </w:pPr>
    </w:p>
    <w:p w14:paraId="0921B36D" w14:textId="77777777" w:rsidR="005D1C7C" w:rsidRDefault="005D1C7C" w:rsidP="005D1C7C"/>
    <w:p w14:paraId="6CED2174" w14:textId="77777777" w:rsidR="005D1C7C" w:rsidRDefault="005D1C7C" w:rsidP="005D1C7C"/>
    <w:p w14:paraId="60295C92" w14:textId="77777777" w:rsidR="007F60B6" w:rsidRPr="00DF6845" w:rsidRDefault="007F60B6" w:rsidP="007F60B6">
      <w:pPr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Mensaje de despedida del módulo</w:t>
      </w:r>
    </w:p>
    <w:p w14:paraId="2DD12994" w14:textId="77777777" w:rsidR="007F60B6" w:rsidRPr="00DF6845" w:rsidRDefault="007F60B6" w:rsidP="007F60B6">
      <w:pPr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4C34D2C1" w14:textId="77777777" w:rsidR="007F60B6" w:rsidRPr="00DF6845" w:rsidRDefault="007F60B6" w:rsidP="007F60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  <w:i/>
          <w:color w:val="767171" w:themeColor="background2" w:themeShade="80"/>
          <w:sz w:val="22"/>
          <w:szCs w:val="22"/>
        </w:rPr>
      </w:pPr>
      <w:r>
        <w:rPr>
          <w:rFonts w:asciiTheme="minorHAnsi" w:hAnsiTheme="minorHAnsi" w:cstheme="minorHAnsi"/>
          <w:i/>
          <w:color w:val="767171" w:themeColor="background2" w:themeShade="80"/>
          <w:sz w:val="22"/>
          <w:szCs w:val="22"/>
        </w:rPr>
        <w:t>Felicitaciones, motivación, agradecimiento, mensaje enriquecedor de reflexión. Recordar qué aprendió en este módulo (RAE).</w:t>
      </w:r>
    </w:p>
    <w:p w14:paraId="2186149A" w14:textId="77777777" w:rsidR="007F60B6" w:rsidRDefault="007F60B6" w:rsidP="007F60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FD10D4C" w14:textId="77777777" w:rsidR="007F60B6" w:rsidRDefault="007F60B6" w:rsidP="007F60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01F7DCAD" w14:textId="77777777" w:rsidR="007F60B6" w:rsidRDefault="007F60B6" w:rsidP="007F60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1CD997F1" w14:textId="77777777" w:rsidR="007F60B6" w:rsidRDefault="007F60B6" w:rsidP="007F60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62A6A9C7" w14:textId="77777777" w:rsidR="007F60B6" w:rsidRPr="00DF6845" w:rsidRDefault="007F60B6" w:rsidP="007F60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ECC3519" w14:textId="77777777" w:rsidR="007F60B6" w:rsidRDefault="007F60B6" w:rsidP="007F60B6">
      <w:pPr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6B1DD8F2" w14:textId="77777777" w:rsidR="00CA7161" w:rsidRDefault="00CA7161"/>
    <w:sectPr w:rsidR="00CA716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A1918" w14:textId="77777777" w:rsidR="00384970" w:rsidRDefault="00384970" w:rsidP="00CA7161">
      <w:r>
        <w:separator/>
      </w:r>
    </w:p>
  </w:endnote>
  <w:endnote w:type="continuationSeparator" w:id="0">
    <w:p w14:paraId="211FC3E6" w14:textId="77777777" w:rsidR="00384970" w:rsidRDefault="00384970" w:rsidP="00CA7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BADE4" w14:textId="77777777" w:rsidR="00340600" w:rsidRDefault="00340600" w:rsidP="005D1C7C">
    <w:pPr>
      <w:pStyle w:val="Piedepgina"/>
      <w:jc w:val="right"/>
      <w:rPr>
        <w:rFonts w:ascii="Bahnschrift Light SemiCondensed" w:hAnsi="Bahnschrift Light SemiCondensed"/>
        <w:color w:val="767171" w:themeColor="background2" w:themeShade="80"/>
        <w:sz w:val="18"/>
      </w:rPr>
    </w:pPr>
    <w:r>
      <w:rPr>
        <w:rFonts w:ascii="Bahnschrift Light SemiCondensed" w:hAnsi="Bahnschrift Light SemiCondensed"/>
        <w:color w:val="767171" w:themeColor="background2" w:themeShade="80"/>
        <w:sz w:val="18"/>
      </w:rPr>
      <w:t>______________________________________________________________________________</w:t>
    </w:r>
  </w:p>
  <w:p w14:paraId="245ADC2C" w14:textId="77777777" w:rsidR="005D1C7C" w:rsidRPr="005D1C7C" w:rsidRDefault="005D1C7C" w:rsidP="005D1C7C">
    <w:pPr>
      <w:pStyle w:val="Piedepgina"/>
      <w:jc w:val="right"/>
      <w:rPr>
        <w:rFonts w:ascii="Bahnschrift Light SemiCondensed" w:hAnsi="Bahnschrift Light SemiCondensed"/>
        <w:color w:val="767171" w:themeColor="background2" w:themeShade="80"/>
        <w:sz w:val="18"/>
      </w:rPr>
    </w:pPr>
    <w:r w:rsidRPr="005D1C7C">
      <w:rPr>
        <w:rFonts w:ascii="Bahnschrift Light SemiCondensed" w:hAnsi="Bahnschrift Light SemiCondensed"/>
        <w:color w:val="767171" w:themeColor="background2" w:themeShade="80"/>
        <w:sz w:val="18"/>
      </w:rPr>
      <w:t xml:space="preserve">Virtualización – Dirección de educación continua </w:t>
    </w:r>
    <w:r>
      <w:rPr>
        <w:rFonts w:ascii="Bahnschrift Light SemiCondensed" w:hAnsi="Bahnschrift Light SemiCondensed"/>
        <w:color w:val="767171" w:themeColor="background2" w:themeShade="80"/>
        <w:sz w:val="18"/>
      </w:rPr>
      <w:t xml:space="preserve">- </w:t>
    </w:r>
    <w:r w:rsidR="00D53955">
      <w:rPr>
        <w:rFonts w:ascii="Bahnschrift Light SemiCondensed" w:hAnsi="Bahnschrift Light SemiCondensed"/>
        <w:color w:val="767171" w:themeColor="background2" w:themeShade="80"/>
        <w:sz w:val="18"/>
      </w:rPr>
      <w:t>febrero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248D1" w14:textId="77777777" w:rsidR="00384970" w:rsidRDefault="00384970" w:rsidP="00CA7161">
      <w:r>
        <w:separator/>
      </w:r>
    </w:p>
  </w:footnote>
  <w:footnote w:type="continuationSeparator" w:id="0">
    <w:p w14:paraId="387EBB9D" w14:textId="77777777" w:rsidR="00384970" w:rsidRDefault="00384970" w:rsidP="00CA7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5E43E" w14:textId="77777777" w:rsidR="00CA7161" w:rsidRDefault="00340600">
    <w:pPr>
      <w:pStyle w:val="Encabezado"/>
    </w:pPr>
    <w:r w:rsidRPr="00340600"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7F1BE3E2" wp14:editId="6C0240EC">
          <wp:simplePos x="0" y="0"/>
          <wp:positionH relativeFrom="margin">
            <wp:align>right</wp:align>
          </wp:positionH>
          <wp:positionV relativeFrom="page">
            <wp:posOffset>92075</wp:posOffset>
          </wp:positionV>
          <wp:extent cx="5612130" cy="514985"/>
          <wp:effectExtent l="0" t="0" r="0" b="0"/>
          <wp:wrapThrough wrapText="bothSides">
            <wp:wrapPolygon edited="0">
              <wp:start x="1320" y="799"/>
              <wp:lineTo x="807" y="6392"/>
              <wp:lineTo x="587" y="10387"/>
              <wp:lineTo x="587" y="15181"/>
              <wp:lineTo x="880" y="19176"/>
              <wp:lineTo x="1026" y="20774"/>
              <wp:lineTo x="1980" y="20774"/>
              <wp:lineTo x="16570" y="16779"/>
              <wp:lineTo x="20823" y="15181"/>
              <wp:lineTo x="20603" y="7191"/>
              <wp:lineTo x="1686" y="799"/>
              <wp:lineTo x="1320" y="799"/>
            </wp:wrapPolygon>
          </wp:wrapThrough>
          <wp:docPr id="98" name="Google Shape;98;p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" name="Google Shape;98;p14"/>
                  <pic:cNvPicPr preferRelativeResize="0"/>
                </pic:nvPicPr>
                <pic:blipFill rotWithShape="1"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5612130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35EF4"/>
    <w:multiLevelType w:val="hybridMultilevel"/>
    <w:tmpl w:val="2278E0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27049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7F34CE4"/>
    <w:multiLevelType w:val="hybridMultilevel"/>
    <w:tmpl w:val="20CA544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71995"/>
    <w:multiLevelType w:val="hybridMultilevel"/>
    <w:tmpl w:val="3E8E2C88"/>
    <w:lvl w:ilvl="0" w:tplc="717C2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43493"/>
    <w:multiLevelType w:val="hybridMultilevel"/>
    <w:tmpl w:val="3C0C1CE8"/>
    <w:lvl w:ilvl="0" w:tplc="43DCC7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161"/>
    <w:rsid w:val="0002738C"/>
    <w:rsid w:val="00186D06"/>
    <w:rsid w:val="00340600"/>
    <w:rsid w:val="003702C0"/>
    <w:rsid w:val="00384970"/>
    <w:rsid w:val="004535E8"/>
    <w:rsid w:val="004753BA"/>
    <w:rsid w:val="005101A1"/>
    <w:rsid w:val="005C7AF0"/>
    <w:rsid w:val="005D1C7C"/>
    <w:rsid w:val="00640CED"/>
    <w:rsid w:val="006A7DC2"/>
    <w:rsid w:val="0075338C"/>
    <w:rsid w:val="007C4641"/>
    <w:rsid w:val="007F60B6"/>
    <w:rsid w:val="009126EF"/>
    <w:rsid w:val="009C47E2"/>
    <w:rsid w:val="00A26C6F"/>
    <w:rsid w:val="00AD229D"/>
    <w:rsid w:val="00B64EC4"/>
    <w:rsid w:val="00C419AB"/>
    <w:rsid w:val="00C530C1"/>
    <w:rsid w:val="00CA7161"/>
    <w:rsid w:val="00D53955"/>
    <w:rsid w:val="00D57A39"/>
    <w:rsid w:val="00D617B6"/>
    <w:rsid w:val="00D953A8"/>
    <w:rsid w:val="00DC3E9E"/>
    <w:rsid w:val="00FC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087ACD"/>
  <w15:chartTrackingRefBased/>
  <w15:docId w15:val="{3B11A21A-415C-40D3-A3AF-F880C1D3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A716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716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7161"/>
  </w:style>
  <w:style w:type="paragraph" w:styleId="Piedepgina">
    <w:name w:val="footer"/>
    <w:basedOn w:val="Normal"/>
    <w:link w:val="PiedepginaCar"/>
    <w:uiPriority w:val="99"/>
    <w:unhideWhenUsed/>
    <w:rsid w:val="00CA716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7161"/>
  </w:style>
  <w:style w:type="table" w:styleId="Tablaconcuadrcula">
    <w:name w:val="Table Grid"/>
    <w:basedOn w:val="Tablanormal"/>
    <w:uiPriority w:val="39"/>
    <w:rsid w:val="00CA7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D229D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D953A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5806</TotalTime>
  <Pages>4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Tatiana Leon Wilches</dc:creator>
  <cp:keywords/>
  <dc:description/>
  <cp:lastModifiedBy>Andrea</cp:lastModifiedBy>
  <cp:revision>10</cp:revision>
  <dcterms:created xsi:type="dcterms:W3CDTF">2020-02-06T16:43:00Z</dcterms:created>
  <dcterms:modified xsi:type="dcterms:W3CDTF">2023-01-30T16:06:00Z</dcterms:modified>
</cp:coreProperties>
</file>